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3CA" w:rsidRPr="00845038" w:rsidRDefault="00845038" w:rsidP="00845038">
      <w:pPr>
        <w:jc w:val="center"/>
        <w:rPr>
          <w:b/>
          <w:color w:val="FF0000"/>
          <w:sz w:val="32"/>
          <w:szCs w:val="32"/>
          <w:u w:val="single"/>
        </w:rPr>
      </w:pPr>
      <w:r w:rsidRPr="00845038">
        <w:rPr>
          <w:b/>
          <w:color w:val="FF0000"/>
          <w:sz w:val="32"/>
          <w:szCs w:val="32"/>
          <w:u w:val="single"/>
        </w:rPr>
        <w:t>KWALIFIKACJE WYODRĘBNIONE W ZAWODZIE</w:t>
      </w:r>
    </w:p>
    <w:p w:rsidR="00845038" w:rsidRDefault="00845038" w:rsidP="00845038">
      <w:pPr>
        <w:shd w:val="clear" w:color="auto" w:fill="FFFFFF"/>
        <w:spacing w:after="0" w:line="240" w:lineRule="auto"/>
        <w:textAlignment w:val="baseline"/>
        <w:outlineLvl w:val="3"/>
        <w:rPr>
          <w:rFonts w:ascii="inherit" w:eastAsia="Times New Roman" w:hAnsi="inherit" w:cs="Helvetica"/>
          <w:b/>
          <w:bCs/>
          <w:color w:val="0F1254"/>
          <w:sz w:val="24"/>
          <w:szCs w:val="24"/>
          <w:bdr w:val="none" w:sz="0" w:space="0" w:color="auto" w:frame="1"/>
          <w:lang w:eastAsia="pl-PL"/>
        </w:rPr>
      </w:pPr>
    </w:p>
    <w:p w:rsidR="00845038" w:rsidRPr="00845038" w:rsidRDefault="00845038" w:rsidP="00845038">
      <w:pPr>
        <w:shd w:val="clear" w:color="auto" w:fill="FFFFFF"/>
        <w:spacing w:after="0" w:line="240" w:lineRule="auto"/>
        <w:textAlignment w:val="baseline"/>
        <w:outlineLvl w:val="3"/>
        <w:rPr>
          <w:rFonts w:eastAsia="Times New Roman" w:cstheme="minorHAnsi"/>
          <w:b/>
          <w:bCs/>
          <w:color w:val="0F1254"/>
          <w:sz w:val="28"/>
          <w:szCs w:val="28"/>
          <w:bdr w:val="none" w:sz="0" w:space="0" w:color="auto" w:frame="1"/>
          <w:lang w:eastAsia="pl-PL"/>
        </w:rPr>
      </w:pPr>
      <w:r w:rsidRPr="00845038">
        <w:rPr>
          <w:rFonts w:eastAsia="Times New Roman" w:cstheme="minorHAnsi"/>
          <w:b/>
          <w:bCs/>
          <w:color w:val="0F1254"/>
          <w:sz w:val="28"/>
          <w:szCs w:val="28"/>
          <w:bdr w:val="none" w:sz="0" w:space="0" w:color="auto" w:frame="1"/>
          <w:lang w:eastAsia="pl-PL"/>
        </w:rPr>
        <w:t xml:space="preserve">Klasy rozpoczynające naukę po 1 września </w:t>
      </w:r>
      <w:r w:rsidRPr="00845038">
        <w:rPr>
          <w:rFonts w:eastAsia="Times New Roman" w:cstheme="minorHAnsi"/>
          <w:b/>
          <w:bCs/>
          <w:color w:val="FF0000"/>
          <w:sz w:val="28"/>
          <w:szCs w:val="28"/>
          <w:bdr w:val="none" w:sz="0" w:space="0" w:color="auto" w:frame="1"/>
          <w:lang w:eastAsia="pl-PL"/>
        </w:rPr>
        <w:t>2017</w:t>
      </w:r>
      <w:r w:rsidRPr="00845038">
        <w:rPr>
          <w:rFonts w:eastAsia="Times New Roman" w:cstheme="minorHAnsi"/>
          <w:b/>
          <w:bCs/>
          <w:color w:val="0F1254"/>
          <w:sz w:val="28"/>
          <w:szCs w:val="28"/>
          <w:bdr w:val="none" w:sz="0" w:space="0" w:color="auto" w:frame="1"/>
          <w:lang w:eastAsia="pl-PL"/>
        </w:rPr>
        <w:t xml:space="preserve"> obowiązują kwalifikacje:</w:t>
      </w:r>
    </w:p>
    <w:p w:rsidR="00845038" w:rsidRDefault="00845038" w:rsidP="00845038">
      <w:pPr>
        <w:shd w:val="clear" w:color="auto" w:fill="FFFFFF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b/>
          <w:bCs/>
          <w:color w:val="0F1254"/>
          <w:sz w:val="24"/>
          <w:szCs w:val="24"/>
          <w:lang w:eastAsia="pl-PL"/>
        </w:rPr>
      </w:pPr>
    </w:p>
    <w:p w:rsidR="00845038" w:rsidRPr="009457B0" w:rsidRDefault="00845038" w:rsidP="00845038">
      <w:pPr>
        <w:rPr>
          <w:rFonts w:eastAsia="Times New Roman" w:cstheme="minorHAnsi"/>
          <w:b/>
          <w:i/>
          <w:color w:val="000000"/>
          <w:sz w:val="28"/>
          <w:szCs w:val="28"/>
          <w:u w:val="single"/>
          <w:lang w:eastAsia="pl-PL"/>
        </w:rPr>
      </w:pPr>
      <w:r w:rsidRPr="009457B0">
        <w:rPr>
          <w:rFonts w:eastAsia="Times New Roman" w:cstheme="minorHAnsi"/>
          <w:b/>
          <w:i/>
          <w:color w:val="000000"/>
          <w:sz w:val="28"/>
          <w:szCs w:val="28"/>
          <w:u w:val="single"/>
          <w:lang w:eastAsia="pl-PL"/>
        </w:rPr>
        <w:t xml:space="preserve">TECHNIK LOGISTYK </w:t>
      </w:r>
      <w:r w:rsidRPr="009457B0">
        <w:rPr>
          <w:rFonts w:cstheme="minorHAnsi"/>
          <w:b/>
          <w:i/>
          <w:color w:val="000000"/>
          <w:sz w:val="28"/>
          <w:szCs w:val="28"/>
          <w:u w:val="single"/>
          <w:shd w:val="clear" w:color="auto" w:fill="FFFFFF"/>
        </w:rPr>
        <w:t>333107</w:t>
      </w:r>
      <w:r w:rsidRPr="009457B0">
        <w:rPr>
          <w:rFonts w:eastAsia="Times New Roman" w:cstheme="minorHAnsi"/>
          <w:b/>
          <w:i/>
          <w:color w:val="000000"/>
          <w:sz w:val="28"/>
          <w:szCs w:val="28"/>
          <w:u w:val="single"/>
          <w:lang w:eastAsia="pl-PL"/>
        </w:rPr>
        <w:t xml:space="preserve">  </w:t>
      </w:r>
    </w:p>
    <w:p w:rsidR="00845038" w:rsidRPr="009457B0" w:rsidRDefault="00845038" w:rsidP="00845038">
      <w:pPr>
        <w:rPr>
          <w:sz w:val="24"/>
          <w:szCs w:val="24"/>
        </w:rPr>
      </w:pPr>
      <w:r w:rsidRPr="009457B0">
        <w:rPr>
          <w:b/>
          <w:sz w:val="24"/>
          <w:szCs w:val="24"/>
        </w:rPr>
        <w:t>AU.22</w:t>
      </w:r>
      <w:r w:rsidRPr="009457B0">
        <w:rPr>
          <w:sz w:val="24"/>
          <w:szCs w:val="24"/>
        </w:rPr>
        <w:t xml:space="preserve"> Obsługa magazynów</w:t>
      </w:r>
    </w:p>
    <w:p w:rsidR="00845038" w:rsidRDefault="00845038" w:rsidP="00845038">
      <w:pPr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9457B0">
        <w:rPr>
          <w:b/>
          <w:sz w:val="24"/>
          <w:szCs w:val="24"/>
        </w:rPr>
        <w:t>AU.32</w:t>
      </w:r>
      <w:r w:rsidRPr="009457B0">
        <w:rPr>
          <w:sz w:val="24"/>
          <w:szCs w:val="24"/>
        </w:rPr>
        <w:t xml:space="preserve"> Organizacja transportu</w:t>
      </w:r>
    </w:p>
    <w:p w:rsidR="00845038" w:rsidRPr="00845038" w:rsidRDefault="00845038" w:rsidP="00845038">
      <w:pPr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845038" w:rsidRPr="009457B0" w:rsidRDefault="00845038" w:rsidP="00845038">
      <w:pPr>
        <w:rPr>
          <w:rFonts w:cstheme="minorHAnsi"/>
          <w:b/>
          <w:i/>
          <w:sz w:val="28"/>
          <w:szCs w:val="28"/>
          <w:u w:val="single"/>
        </w:rPr>
      </w:pPr>
      <w:r w:rsidRPr="009457B0">
        <w:rPr>
          <w:rFonts w:cstheme="minorHAnsi"/>
          <w:b/>
          <w:i/>
          <w:sz w:val="28"/>
          <w:szCs w:val="28"/>
          <w:u w:val="single"/>
        </w:rPr>
        <w:t xml:space="preserve">TECHNIK MECHATRONIK </w:t>
      </w:r>
      <w:r w:rsidRPr="009457B0">
        <w:rPr>
          <w:rFonts w:cstheme="minorHAnsi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311410 </w:t>
      </w:r>
      <w:r w:rsidRPr="009457B0">
        <w:rPr>
          <w:rFonts w:cstheme="minorHAnsi"/>
          <w:b/>
          <w:i/>
          <w:sz w:val="28"/>
          <w:szCs w:val="28"/>
          <w:u w:val="single"/>
        </w:rPr>
        <w:t xml:space="preserve"> </w:t>
      </w:r>
    </w:p>
    <w:p w:rsidR="00845038" w:rsidRDefault="00845038" w:rsidP="00845038">
      <w:pPr>
        <w:rPr>
          <w:sz w:val="24"/>
          <w:szCs w:val="24"/>
        </w:rPr>
      </w:pPr>
      <w:r w:rsidRPr="006D54D4">
        <w:rPr>
          <w:b/>
          <w:sz w:val="24"/>
          <w:szCs w:val="24"/>
        </w:rPr>
        <w:t>EE.02</w:t>
      </w:r>
      <w:r w:rsidRPr="006D54D4">
        <w:rPr>
          <w:sz w:val="24"/>
          <w:szCs w:val="24"/>
        </w:rPr>
        <w:t>. Montaż, uruchamianie i konserwacja</w:t>
      </w:r>
      <w:r>
        <w:rPr>
          <w:sz w:val="24"/>
          <w:szCs w:val="24"/>
        </w:rPr>
        <w:t xml:space="preserve"> urządzeń i</w:t>
      </w:r>
      <w:r w:rsidRPr="006D54D4">
        <w:rPr>
          <w:sz w:val="24"/>
          <w:szCs w:val="24"/>
        </w:rPr>
        <w:t xml:space="preserve"> systemów </w:t>
      </w:r>
      <w:proofErr w:type="spellStart"/>
      <w:r w:rsidRPr="006D54D4">
        <w:rPr>
          <w:sz w:val="24"/>
          <w:szCs w:val="24"/>
        </w:rPr>
        <w:t>mechatronicznych</w:t>
      </w:r>
      <w:proofErr w:type="spellEnd"/>
    </w:p>
    <w:p w:rsidR="00845038" w:rsidRDefault="00845038" w:rsidP="00845038">
      <w:pPr>
        <w:rPr>
          <w:sz w:val="24"/>
          <w:szCs w:val="24"/>
        </w:rPr>
      </w:pPr>
      <w:r w:rsidRPr="006D54D4">
        <w:rPr>
          <w:b/>
          <w:sz w:val="24"/>
          <w:szCs w:val="24"/>
        </w:rPr>
        <w:t>EE.21.</w:t>
      </w:r>
      <w:r w:rsidRPr="006D54D4">
        <w:rPr>
          <w:sz w:val="24"/>
          <w:szCs w:val="24"/>
        </w:rPr>
        <w:t xml:space="preserve"> Eksploatacja i programowanie urządzeń i systemów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mechatronicznych</w:t>
      </w:r>
      <w:proofErr w:type="spellEnd"/>
    </w:p>
    <w:p w:rsidR="00845038" w:rsidRDefault="00845038" w:rsidP="00845038">
      <w:pPr>
        <w:rPr>
          <w:sz w:val="24"/>
          <w:szCs w:val="24"/>
        </w:rPr>
      </w:pPr>
    </w:p>
    <w:p w:rsidR="00845038" w:rsidRDefault="00845038" w:rsidP="00845038">
      <w:pPr>
        <w:rPr>
          <w:rFonts w:cstheme="minorHAnsi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9457B0">
        <w:rPr>
          <w:rFonts w:cstheme="minorHAnsi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TECHNIK ORGANIZACJI REKLAMY </w:t>
      </w:r>
      <w:r w:rsidRPr="009457B0">
        <w:rPr>
          <w:rFonts w:cstheme="minorHAnsi"/>
          <w:b/>
          <w:i/>
          <w:color w:val="000000"/>
          <w:sz w:val="28"/>
          <w:szCs w:val="28"/>
          <w:u w:val="single"/>
          <w:shd w:val="clear" w:color="auto" w:fill="FFFFFF"/>
        </w:rPr>
        <w:t>333906</w:t>
      </w:r>
    </w:p>
    <w:p w:rsidR="00845038" w:rsidRPr="009457B0" w:rsidRDefault="00845038" w:rsidP="00845038">
      <w:pPr>
        <w:rPr>
          <w:sz w:val="24"/>
          <w:szCs w:val="24"/>
        </w:rPr>
      </w:pPr>
      <w:r w:rsidRPr="009457B0">
        <w:rPr>
          <w:b/>
          <w:sz w:val="24"/>
          <w:szCs w:val="24"/>
        </w:rPr>
        <w:t>AU.29</w:t>
      </w:r>
      <w:r w:rsidRPr="009457B0">
        <w:rPr>
          <w:sz w:val="24"/>
          <w:szCs w:val="24"/>
        </w:rPr>
        <w:t xml:space="preserve"> Sprzedaż produktów i usług reklamowych</w:t>
      </w:r>
    </w:p>
    <w:p w:rsidR="00845038" w:rsidRPr="009457B0" w:rsidRDefault="00845038" w:rsidP="00845038">
      <w:pPr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9457B0">
        <w:rPr>
          <w:b/>
          <w:sz w:val="24"/>
          <w:szCs w:val="24"/>
        </w:rPr>
        <w:t>AU.30</w:t>
      </w:r>
      <w:r w:rsidRPr="009457B0">
        <w:rPr>
          <w:sz w:val="24"/>
          <w:szCs w:val="24"/>
        </w:rPr>
        <w:t xml:space="preserve"> Organizacja i prowadzenie kampanii reklamowej</w:t>
      </w:r>
    </w:p>
    <w:p w:rsidR="00845038" w:rsidRDefault="00845038" w:rsidP="00845038">
      <w:pPr>
        <w:shd w:val="clear" w:color="auto" w:fill="FFFFFF"/>
        <w:spacing w:after="0" w:line="240" w:lineRule="auto"/>
        <w:textAlignment w:val="baseline"/>
        <w:outlineLvl w:val="3"/>
        <w:rPr>
          <w:rFonts w:eastAsia="Times New Roman" w:cstheme="minorHAnsi"/>
          <w:b/>
          <w:bCs/>
          <w:color w:val="0F1254"/>
          <w:sz w:val="28"/>
          <w:szCs w:val="28"/>
          <w:bdr w:val="none" w:sz="0" w:space="0" w:color="auto" w:frame="1"/>
          <w:lang w:eastAsia="pl-PL"/>
        </w:rPr>
      </w:pPr>
    </w:p>
    <w:p w:rsidR="00845038" w:rsidRPr="00845038" w:rsidRDefault="00845038" w:rsidP="00845038">
      <w:pPr>
        <w:shd w:val="clear" w:color="auto" w:fill="FFFFFF"/>
        <w:spacing w:after="0" w:line="240" w:lineRule="auto"/>
        <w:textAlignment w:val="baseline"/>
        <w:outlineLvl w:val="3"/>
        <w:rPr>
          <w:rFonts w:eastAsia="Times New Roman" w:cstheme="minorHAnsi"/>
          <w:b/>
          <w:bCs/>
          <w:color w:val="0F1254"/>
          <w:sz w:val="28"/>
          <w:szCs w:val="28"/>
          <w:bdr w:val="none" w:sz="0" w:space="0" w:color="auto" w:frame="1"/>
          <w:lang w:eastAsia="pl-PL"/>
        </w:rPr>
      </w:pPr>
      <w:r w:rsidRPr="00845038">
        <w:rPr>
          <w:rFonts w:eastAsia="Times New Roman" w:cstheme="minorHAnsi"/>
          <w:b/>
          <w:bCs/>
          <w:color w:val="0F1254"/>
          <w:sz w:val="28"/>
          <w:szCs w:val="28"/>
          <w:bdr w:val="none" w:sz="0" w:space="0" w:color="auto" w:frame="1"/>
          <w:lang w:eastAsia="pl-PL"/>
        </w:rPr>
        <w:t>Klasy rozpocz</w:t>
      </w:r>
      <w:r>
        <w:rPr>
          <w:rFonts w:eastAsia="Times New Roman" w:cstheme="minorHAnsi"/>
          <w:b/>
          <w:bCs/>
          <w:color w:val="0F1254"/>
          <w:sz w:val="28"/>
          <w:szCs w:val="28"/>
          <w:bdr w:val="none" w:sz="0" w:space="0" w:color="auto" w:frame="1"/>
          <w:lang w:eastAsia="pl-PL"/>
        </w:rPr>
        <w:t xml:space="preserve">ynające naukę po 1 września </w:t>
      </w:r>
      <w:r w:rsidRPr="00845038">
        <w:rPr>
          <w:rFonts w:eastAsia="Times New Roman" w:cstheme="minorHAnsi"/>
          <w:b/>
          <w:bCs/>
          <w:color w:val="FF0000"/>
          <w:sz w:val="28"/>
          <w:szCs w:val="28"/>
          <w:bdr w:val="none" w:sz="0" w:space="0" w:color="auto" w:frame="1"/>
          <w:lang w:eastAsia="pl-PL"/>
        </w:rPr>
        <w:t>2019</w:t>
      </w:r>
      <w:r w:rsidRPr="00845038">
        <w:rPr>
          <w:rFonts w:eastAsia="Times New Roman" w:cstheme="minorHAnsi"/>
          <w:b/>
          <w:bCs/>
          <w:color w:val="0F1254"/>
          <w:sz w:val="28"/>
          <w:szCs w:val="28"/>
          <w:bdr w:val="none" w:sz="0" w:space="0" w:color="auto" w:frame="1"/>
          <w:lang w:eastAsia="pl-PL"/>
        </w:rPr>
        <w:t xml:space="preserve"> obowiązują kwalifikacje:</w:t>
      </w:r>
    </w:p>
    <w:p w:rsidR="00845038" w:rsidRDefault="00845038" w:rsidP="00845038">
      <w:pPr>
        <w:rPr>
          <w:sz w:val="24"/>
          <w:szCs w:val="24"/>
        </w:rPr>
      </w:pPr>
    </w:p>
    <w:p w:rsidR="00845038" w:rsidRPr="009457B0" w:rsidRDefault="00845038" w:rsidP="00845038">
      <w:pPr>
        <w:rPr>
          <w:rFonts w:eastAsia="Times New Roman" w:cstheme="minorHAnsi"/>
          <w:b/>
          <w:i/>
          <w:color w:val="000000"/>
          <w:sz w:val="28"/>
          <w:szCs w:val="28"/>
          <w:u w:val="single"/>
          <w:lang w:eastAsia="pl-PL"/>
        </w:rPr>
      </w:pPr>
      <w:r w:rsidRPr="009457B0">
        <w:rPr>
          <w:rFonts w:eastAsia="Times New Roman" w:cstheme="minorHAnsi"/>
          <w:b/>
          <w:i/>
          <w:color w:val="000000"/>
          <w:sz w:val="28"/>
          <w:szCs w:val="28"/>
          <w:u w:val="single"/>
          <w:lang w:eastAsia="pl-PL"/>
        </w:rPr>
        <w:t xml:space="preserve">TECHNIK LOGISTYK </w:t>
      </w:r>
      <w:r w:rsidRPr="009457B0">
        <w:rPr>
          <w:rFonts w:cstheme="minorHAnsi"/>
          <w:b/>
          <w:i/>
          <w:color w:val="000000"/>
          <w:sz w:val="28"/>
          <w:szCs w:val="28"/>
          <w:u w:val="single"/>
          <w:shd w:val="clear" w:color="auto" w:fill="FFFFFF"/>
        </w:rPr>
        <w:t>333107</w:t>
      </w:r>
      <w:r w:rsidRPr="009457B0">
        <w:rPr>
          <w:rFonts w:eastAsia="Times New Roman" w:cstheme="minorHAnsi"/>
          <w:b/>
          <w:i/>
          <w:color w:val="000000"/>
          <w:sz w:val="28"/>
          <w:szCs w:val="28"/>
          <w:u w:val="single"/>
          <w:lang w:eastAsia="pl-PL"/>
        </w:rPr>
        <w:t xml:space="preserve">  </w:t>
      </w:r>
    </w:p>
    <w:p w:rsidR="00845038" w:rsidRPr="0075115D" w:rsidRDefault="00845038" w:rsidP="00845038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5115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SPL.01.</w:t>
      </w:r>
      <w:r w:rsidRPr="0075115D">
        <w:rPr>
          <w:rFonts w:cstheme="minorHAnsi"/>
          <w:color w:val="000000"/>
          <w:sz w:val="24"/>
          <w:szCs w:val="24"/>
          <w:shd w:val="clear" w:color="auto" w:fill="FFFFFF"/>
        </w:rPr>
        <w:t> Obsługa magazynów</w:t>
      </w:r>
      <w:bookmarkStart w:id="0" w:name="_GoBack"/>
      <w:bookmarkEnd w:id="0"/>
    </w:p>
    <w:p w:rsidR="00845038" w:rsidRDefault="00845038" w:rsidP="00845038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5115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SPL.04.</w:t>
      </w:r>
      <w:r w:rsidRPr="0075115D">
        <w:rPr>
          <w:rFonts w:cstheme="minorHAnsi"/>
          <w:color w:val="000000"/>
          <w:sz w:val="24"/>
          <w:szCs w:val="24"/>
          <w:shd w:val="clear" w:color="auto" w:fill="FFFFFF"/>
        </w:rPr>
        <w:t> Organizacja transportu</w:t>
      </w:r>
    </w:p>
    <w:p w:rsidR="00845038" w:rsidRPr="00845038" w:rsidRDefault="00845038" w:rsidP="00845038">
      <w:pPr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845038" w:rsidRPr="009457B0" w:rsidRDefault="00845038" w:rsidP="00845038">
      <w:pPr>
        <w:rPr>
          <w:rFonts w:cstheme="minorHAnsi"/>
          <w:b/>
          <w:i/>
          <w:sz w:val="28"/>
          <w:szCs w:val="28"/>
          <w:u w:val="single"/>
        </w:rPr>
      </w:pPr>
      <w:r w:rsidRPr="009457B0">
        <w:rPr>
          <w:rFonts w:cstheme="minorHAnsi"/>
          <w:b/>
          <w:i/>
          <w:sz w:val="28"/>
          <w:szCs w:val="28"/>
          <w:u w:val="single"/>
        </w:rPr>
        <w:t xml:space="preserve">TECHNIK MECHATRONIK </w:t>
      </w:r>
      <w:r w:rsidRPr="009457B0">
        <w:rPr>
          <w:rFonts w:cstheme="minorHAnsi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311410 </w:t>
      </w:r>
      <w:r w:rsidRPr="009457B0">
        <w:rPr>
          <w:rFonts w:cstheme="minorHAnsi"/>
          <w:b/>
          <w:i/>
          <w:sz w:val="28"/>
          <w:szCs w:val="28"/>
          <w:u w:val="single"/>
        </w:rPr>
        <w:t xml:space="preserve"> </w:t>
      </w:r>
    </w:p>
    <w:p w:rsidR="00845038" w:rsidRPr="0075115D" w:rsidRDefault="00845038" w:rsidP="00845038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5115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ELM.03.</w:t>
      </w:r>
      <w:r w:rsidRPr="0075115D">
        <w:rPr>
          <w:rFonts w:cstheme="minorHAnsi"/>
          <w:color w:val="000000"/>
          <w:sz w:val="24"/>
          <w:szCs w:val="24"/>
          <w:shd w:val="clear" w:color="auto" w:fill="FFFFFF"/>
        </w:rPr>
        <w:t xml:space="preserve"> Montaż, uruchamianie i konserwacja urządzeń i systemów </w:t>
      </w:r>
      <w:proofErr w:type="spellStart"/>
      <w:r w:rsidRPr="0075115D">
        <w:rPr>
          <w:rFonts w:cstheme="minorHAnsi"/>
          <w:color w:val="000000"/>
          <w:sz w:val="24"/>
          <w:szCs w:val="24"/>
          <w:shd w:val="clear" w:color="auto" w:fill="FFFFFF"/>
        </w:rPr>
        <w:t>mechatronicznych</w:t>
      </w:r>
      <w:proofErr w:type="spellEnd"/>
    </w:p>
    <w:p w:rsidR="00845038" w:rsidRDefault="00845038" w:rsidP="00845038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5115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ELM.06.</w:t>
      </w:r>
      <w:r w:rsidRPr="0075115D">
        <w:rPr>
          <w:rFonts w:cstheme="minorHAnsi"/>
          <w:color w:val="000000"/>
          <w:sz w:val="24"/>
          <w:szCs w:val="24"/>
          <w:shd w:val="clear" w:color="auto" w:fill="FFFFFF"/>
        </w:rPr>
        <w:t xml:space="preserve"> Eksploatacja i programowanie urządzeń i systemów </w:t>
      </w:r>
      <w:proofErr w:type="spellStart"/>
      <w:r w:rsidRPr="0075115D">
        <w:rPr>
          <w:rFonts w:cstheme="minorHAnsi"/>
          <w:color w:val="000000"/>
          <w:sz w:val="24"/>
          <w:szCs w:val="24"/>
          <w:shd w:val="clear" w:color="auto" w:fill="FFFFFF"/>
        </w:rPr>
        <w:t>mechatronicznych</w:t>
      </w:r>
      <w:proofErr w:type="spellEnd"/>
    </w:p>
    <w:p w:rsidR="00845038" w:rsidRDefault="00845038" w:rsidP="00845038">
      <w:pPr>
        <w:rPr>
          <w:sz w:val="24"/>
          <w:szCs w:val="24"/>
        </w:rPr>
      </w:pPr>
    </w:p>
    <w:p w:rsidR="00845038" w:rsidRDefault="00845038" w:rsidP="00845038">
      <w:pPr>
        <w:rPr>
          <w:rFonts w:cstheme="minorHAnsi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9457B0">
        <w:rPr>
          <w:rFonts w:cstheme="minorHAnsi"/>
          <w:b/>
          <w:i/>
          <w:color w:val="000000"/>
          <w:sz w:val="28"/>
          <w:szCs w:val="28"/>
          <w:u w:val="single"/>
          <w:shd w:val="clear" w:color="auto" w:fill="FFFFFF"/>
        </w:rPr>
        <w:t>TECHNIK REKLAMY 333906</w:t>
      </w:r>
    </w:p>
    <w:p w:rsidR="00845038" w:rsidRPr="0075115D" w:rsidRDefault="00845038" w:rsidP="00845038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5115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PGF.07.</w:t>
      </w:r>
      <w:r w:rsidRPr="0075115D">
        <w:rPr>
          <w:rFonts w:cstheme="minorHAnsi"/>
          <w:color w:val="000000"/>
          <w:sz w:val="24"/>
          <w:szCs w:val="24"/>
          <w:shd w:val="clear" w:color="auto" w:fill="FFFFFF"/>
        </w:rPr>
        <w:t> Wykonywanie przekazu reklamowego</w:t>
      </w:r>
    </w:p>
    <w:p w:rsidR="00845038" w:rsidRDefault="00845038" w:rsidP="00845038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5115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PGF.08.</w:t>
      </w:r>
      <w:r w:rsidRPr="0075115D">
        <w:rPr>
          <w:rFonts w:cstheme="minorHAnsi"/>
          <w:color w:val="000000"/>
          <w:sz w:val="24"/>
          <w:szCs w:val="24"/>
          <w:shd w:val="clear" w:color="auto" w:fill="FFFFFF"/>
        </w:rPr>
        <w:t> Zarządzanie kampanią reklamową</w:t>
      </w:r>
    </w:p>
    <w:p w:rsidR="00845038" w:rsidRDefault="00845038"/>
    <w:sectPr w:rsidR="00845038" w:rsidSect="0084503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B73"/>
    <w:rsid w:val="006B73CA"/>
    <w:rsid w:val="00845038"/>
    <w:rsid w:val="00FD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8450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84503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8450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84503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9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2021-02-05T10:56:00Z</dcterms:created>
  <dcterms:modified xsi:type="dcterms:W3CDTF">2021-02-05T11:26:00Z</dcterms:modified>
</cp:coreProperties>
</file>