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EA" w:rsidRDefault="00925EEA" w:rsidP="00925EEA">
      <w:pPr>
        <w:pStyle w:val="Bezodstpw"/>
        <w:spacing w:line="360" w:lineRule="auto"/>
        <w:ind w:left="106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08F9">
        <w:rPr>
          <w:rFonts w:ascii="Times New Roman" w:hAnsi="Times New Roman" w:cs="Times New Roman"/>
          <w:b/>
          <w:sz w:val="56"/>
          <w:szCs w:val="56"/>
        </w:rPr>
        <w:t>DRUKARZ</w:t>
      </w:r>
      <w:r w:rsidR="006A3EFC">
        <w:rPr>
          <w:rFonts w:ascii="Times New Roman" w:hAnsi="Times New Roman" w:cs="Times New Roman"/>
          <w:b/>
          <w:sz w:val="56"/>
          <w:szCs w:val="56"/>
        </w:rPr>
        <w:t xml:space="preserve"> OFFSETOWY</w:t>
      </w:r>
    </w:p>
    <w:p w:rsidR="00925EEA" w:rsidRPr="001153F4" w:rsidRDefault="00925EEA" w:rsidP="00925EEA">
      <w:pPr>
        <w:pStyle w:val="Bezodstpw"/>
        <w:spacing w:line="360" w:lineRule="auto"/>
        <w:ind w:left="106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5EEA" w:rsidRPr="00155A23" w:rsidRDefault="00925EEA" w:rsidP="00155A23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5A23">
        <w:rPr>
          <w:rFonts w:ascii="Times New Roman" w:hAnsi="Times New Roman" w:cs="Times New Roman"/>
          <w:b/>
          <w:sz w:val="24"/>
          <w:szCs w:val="24"/>
        </w:rPr>
        <w:t>DRUKARNIA BEYGA</w:t>
      </w:r>
    </w:p>
    <w:p w:rsidR="00925EEA" w:rsidRPr="00155A23" w:rsidRDefault="00925EEA" w:rsidP="008456A5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155A23">
        <w:rPr>
          <w:rFonts w:ascii="Times New Roman" w:hAnsi="Times New Roman" w:cs="Times New Roman"/>
          <w:sz w:val="24"/>
          <w:szCs w:val="24"/>
        </w:rPr>
        <w:t xml:space="preserve">Kazimierz </w:t>
      </w:r>
      <w:proofErr w:type="spellStart"/>
      <w:r w:rsidRPr="00155A23">
        <w:rPr>
          <w:rFonts w:ascii="Times New Roman" w:hAnsi="Times New Roman" w:cs="Times New Roman"/>
          <w:sz w:val="24"/>
          <w:szCs w:val="24"/>
        </w:rPr>
        <w:t>Beyga</w:t>
      </w:r>
      <w:proofErr w:type="spellEnd"/>
    </w:p>
    <w:p w:rsidR="00925EEA" w:rsidRPr="00155A23" w:rsidRDefault="00925EEA" w:rsidP="008456A5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155A23">
        <w:rPr>
          <w:rFonts w:ascii="Times New Roman" w:hAnsi="Times New Roman" w:cs="Times New Roman"/>
          <w:sz w:val="24"/>
          <w:szCs w:val="24"/>
        </w:rPr>
        <w:t>Glinno 126</w:t>
      </w:r>
    </w:p>
    <w:p w:rsidR="00925EEA" w:rsidRPr="00155A23" w:rsidRDefault="00925EEA" w:rsidP="008456A5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155A23">
        <w:rPr>
          <w:rFonts w:ascii="Times New Roman" w:hAnsi="Times New Roman" w:cs="Times New Roman"/>
          <w:sz w:val="24"/>
          <w:szCs w:val="24"/>
        </w:rPr>
        <w:t>64 – 300 Nowy Tomyśl</w:t>
      </w:r>
    </w:p>
    <w:p w:rsidR="008F63CB" w:rsidRPr="00155A23" w:rsidRDefault="00155A23" w:rsidP="00155A23">
      <w:pPr>
        <w:tabs>
          <w:tab w:val="left" w:pos="426"/>
        </w:tabs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55A23">
        <w:rPr>
          <w:rFonts w:ascii="Times New Roman" w:hAnsi="Times New Roman" w:cs="Times New Roman"/>
          <w:sz w:val="24"/>
        </w:rPr>
        <w:t xml:space="preserve"> </w:t>
      </w:r>
    </w:p>
    <w:sectPr w:rsidR="008F63CB" w:rsidRPr="00155A23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3543F"/>
    <w:multiLevelType w:val="hybridMultilevel"/>
    <w:tmpl w:val="B8D67652"/>
    <w:lvl w:ilvl="0" w:tplc="453806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EA"/>
    <w:rsid w:val="000A03A3"/>
    <w:rsid w:val="00155A23"/>
    <w:rsid w:val="0046512B"/>
    <w:rsid w:val="004A7505"/>
    <w:rsid w:val="006A3EFC"/>
    <w:rsid w:val="008456A5"/>
    <w:rsid w:val="008F63CB"/>
    <w:rsid w:val="00925EEA"/>
    <w:rsid w:val="009867CA"/>
    <w:rsid w:val="00AE2A31"/>
    <w:rsid w:val="00F6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55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5E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55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dcterms:created xsi:type="dcterms:W3CDTF">2021-06-28T11:36:00Z</dcterms:created>
  <dcterms:modified xsi:type="dcterms:W3CDTF">2021-06-30T10:32:00Z</dcterms:modified>
</cp:coreProperties>
</file>