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2410"/>
        <w:gridCol w:w="2269"/>
        <w:gridCol w:w="1702"/>
        <w:gridCol w:w="1736"/>
      </w:tblGrid>
      <w:tr w:rsidR="00EE45F4" w:rsidTr="0098583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Pr="00351DAE" w:rsidRDefault="00EE45F4" w:rsidP="0091282A">
            <w:pPr>
              <w:spacing w:line="276" w:lineRule="auto"/>
              <w:rPr>
                <w:b/>
                <w:lang w:eastAsia="en-US"/>
              </w:rPr>
            </w:pPr>
            <w:r w:rsidRPr="00351DAE">
              <w:rPr>
                <w:b/>
                <w:lang w:eastAsia="en-US"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Pr="00351DAE" w:rsidRDefault="00EE45F4" w:rsidP="0091282A">
            <w:pPr>
              <w:spacing w:line="276" w:lineRule="auto"/>
              <w:rPr>
                <w:b/>
                <w:lang w:eastAsia="en-US"/>
              </w:rPr>
            </w:pPr>
            <w:r w:rsidRPr="00351DAE">
              <w:rPr>
                <w:b/>
                <w:lang w:eastAsia="en-US"/>
              </w:rPr>
              <w:t>Autor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Pr="00351DAE" w:rsidRDefault="00EE45F4" w:rsidP="0091282A">
            <w:pPr>
              <w:spacing w:line="276" w:lineRule="auto"/>
              <w:rPr>
                <w:b/>
                <w:lang w:eastAsia="en-US"/>
              </w:rPr>
            </w:pPr>
            <w:r w:rsidRPr="00351DAE">
              <w:rPr>
                <w:b/>
                <w:lang w:eastAsia="en-US"/>
              </w:rPr>
              <w:t>Tytuł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Pr="00351DAE" w:rsidRDefault="00EE45F4" w:rsidP="0091282A">
            <w:pPr>
              <w:spacing w:line="276" w:lineRule="auto"/>
              <w:rPr>
                <w:b/>
                <w:lang w:eastAsia="en-US"/>
              </w:rPr>
            </w:pPr>
            <w:r w:rsidRPr="00351DAE">
              <w:rPr>
                <w:b/>
                <w:lang w:eastAsia="en-US"/>
              </w:rPr>
              <w:t>Wydawnictwo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Pr="00351DAE" w:rsidRDefault="00EE45F4" w:rsidP="0091282A">
            <w:pPr>
              <w:spacing w:line="276" w:lineRule="auto"/>
              <w:rPr>
                <w:b/>
                <w:lang w:eastAsia="en-US"/>
              </w:rPr>
            </w:pPr>
            <w:r w:rsidRPr="00351DAE">
              <w:rPr>
                <w:b/>
                <w:lang w:eastAsia="en-US"/>
              </w:rPr>
              <w:t>Nr dopuszczenia</w:t>
            </w:r>
          </w:p>
        </w:tc>
      </w:tr>
      <w:tr w:rsidR="00EE45F4" w:rsidTr="0098583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Język polski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 Klimowicz</w:t>
            </w:r>
          </w:p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J. Ginter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„To się czyta! Podręcznik do języka polskiego dla branżowej szkoły pierwszego stopnia”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1025/1/2019</w:t>
            </w:r>
          </w:p>
        </w:tc>
      </w:tr>
      <w:tr w:rsidR="00EE45F4" w:rsidTr="0098583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Język angielski-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H.Q. </w:t>
            </w:r>
            <w:proofErr w:type="spellStart"/>
            <w:r>
              <w:rPr>
                <w:lang w:eastAsia="en-US"/>
              </w:rPr>
              <w:t>Mitchel</w:t>
            </w:r>
            <w:proofErr w:type="spellEnd"/>
          </w:p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M. </w:t>
            </w:r>
            <w:proofErr w:type="spellStart"/>
            <w:r>
              <w:rPr>
                <w:lang w:eastAsia="en-US"/>
              </w:rPr>
              <w:t>Malkogianni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„</w:t>
            </w:r>
            <w:r>
              <w:rPr>
                <w:lang w:val="en-US" w:eastAsia="en-US"/>
              </w:rPr>
              <w:t>The English Hub 1”</w:t>
            </w:r>
          </w:p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(</w:t>
            </w:r>
            <w:proofErr w:type="spellStart"/>
            <w:r>
              <w:rPr>
                <w:lang w:val="en-US" w:eastAsia="en-US"/>
              </w:rPr>
              <w:t>podręcznik</w:t>
            </w:r>
            <w:proofErr w:type="spellEnd"/>
            <w:r>
              <w:rPr>
                <w:lang w:val="en-US" w:eastAsia="en-US"/>
              </w:rPr>
              <w:t xml:space="preserve"> + </w:t>
            </w:r>
            <w:proofErr w:type="spellStart"/>
            <w:r>
              <w:rPr>
                <w:lang w:val="en-US" w:eastAsia="en-US"/>
              </w:rPr>
              <w:t>ćwiczenia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MM Publications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Materiały edukacyjne</w:t>
            </w:r>
          </w:p>
        </w:tc>
      </w:tr>
      <w:tr w:rsidR="00EE45F4" w:rsidTr="0098583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Historia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S. Zając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„Dziś historia 1. Branżowa szkoła I stopnia”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SOP Oświatowiec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1023/1//2019</w:t>
            </w:r>
          </w:p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</w:p>
        </w:tc>
      </w:tr>
      <w:tr w:rsidR="00985830" w:rsidTr="0098583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30" w:rsidRDefault="00985830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Historia i teraźniejszość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30" w:rsidRDefault="00985830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J. Niszcz</w:t>
            </w:r>
          </w:p>
          <w:p w:rsidR="00985830" w:rsidRDefault="00985830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S. Zając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30" w:rsidRDefault="00985830" w:rsidP="009858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„Historia i teraźniejszość. Podręcznik dla klasy pierwszej szkoły branżowej I stopnia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30" w:rsidRDefault="00677D66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SOP</w:t>
            </w:r>
          </w:p>
          <w:p w:rsidR="00677D66" w:rsidRDefault="00677D66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Oświatowiec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30" w:rsidRDefault="00677D66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1156/2022</w:t>
            </w:r>
          </w:p>
        </w:tc>
      </w:tr>
      <w:tr w:rsidR="00EE45F4" w:rsidTr="0098583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Geografia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S. Kurek</w:t>
            </w:r>
          </w:p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„Geografia 1</w:t>
            </w:r>
            <w:r w:rsidR="00985830">
              <w:rPr>
                <w:lang w:eastAsia="en-US"/>
              </w:rPr>
              <w:t>.Podręcznik dla szkoły branżowej I stopnia</w:t>
            </w:r>
            <w:r>
              <w:rPr>
                <w:lang w:eastAsia="en-US"/>
              </w:rPr>
              <w:t>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OPERON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1110/1/2020</w:t>
            </w:r>
          </w:p>
        </w:tc>
      </w:tr>
      <w:tr w:rsidR="00EE45F4" w:rsidTr="0098583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Fizyka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G. </w:t>
            </w:r>
            <w:proofErr w:type="spellStart"/>
            <w:r>
              <w:rPr>
                <w:lang w:eastAsia="en-US"/>
              </w:rPr>
              <w:t>Kornaś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„Fizyka 1. Podręcznik dla uczniów szkoły branżowej I stopnia dla absolwentów ośmioletniej szkoły podstawowej”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OPERON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1086/1/2020</w:t>
            </w:r>
          </w:p>
        </w:tc>
      </w:tr>
      <w:tr w:rsidR="00EE45F4" w:rsidTr="005E6948">
        <w:trPr>
          <w:trHeight w:val="92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48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Matematyka</w:t>
            </w:r>
          </w:p>
          <w:p w:rsidR="005E6948" w:rsidRPr="005E6948" w:rsidRDefault="005E6948" w:rsidP="005E6948">
            <w:pPr>
              <w:rPr>
                <w:lang w:eastAsia="en-US"/>
              </w:rPr>
            </w:pPr>
          </w:p>
          <w:p w:rsidR="00EE45F4" w:rsidRPr="005E6948" w:rsidRDefault="00EE45F4" w:rsidP="005E6948">
            <w:pPr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985830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K. </w:t>
            </w:r>
            <w:proofErr w:type="spellStart"/>
            <w:r>
              <w:rPr>
                <w:lang w:eastAsia="en-US"/>
              </w:rPr>
              <w:t>Wej</w:t>
            </w:r>
            <w:proofErr w:type="spellEnd"/>
          </w:p>
          <w:p w:rsidR="00985830" w:rsidRDefault="00985830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W. Babiński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858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</w:t>
            </w:r>
            <w:r w:rsidR="00985830">
              <w:rPr>
                <w:lang w:eastAsia="en-US"/>
              </w:rPr>
              <w:t>To się liczy1!</w:t>
            </w:r>
            <w:r>
              <w:rPr>
                <w:lang w:eastAsia="en-US"/>
              </w:rPr>
              <w:t>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985830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985830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967</w:t>
            </w:r>
            <w:r w:rsidR="00EE45F4">
              <w:rPr>
                <w:lang w:eastAsia="en-US"/>
              </w:rPr>
              <w:t>/1/2019</w:t>
            </w:r>
          </w:p>
        </w:tc>
      </w:tr>
      <w:tr w:rsidR="00EE45F4" w:rsidTr="0098583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Informatyka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W. Hermanowski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„Informatyka . Podręcznik dla szkoły branżowej I stopnia”</w:t>
            </w:r>
          </w:p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OPERON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1057/2019</w:t>
            </w:r>
          </w:p>
        </w:tc>
      </w:tr>
      <w:tr w:rsidR="00EE45F4" w:rsidTr="0098583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Edukacja dla Bezpieczeństwa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J. Słoma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„Żyję i działam bezpiecznie”</w:t>
            </w:r>
          </w:p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960/2019</w:t>
            </w:r>
          </w:p>
        </w:tc>
      </w:tr>
      <w:tr w:rsidR="00EE45F4" w:rsidTr="0098583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985830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Biznes i zarządzanie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985830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Podręcznik w przygotowaniu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F4" w:rsidRDefault="00EE45F4" w:rsidP="0091282A">
            <w:pPr>
              <w:spacing w:line="276" w:lineRule="auto"/>
              <w:rPr>
                <w:lang w:eastAsia="en-US"/>
              </w:rPr>
            </w:pPr>
          </w:p>
        </w:tc>
      </w:tr>
    </w:tbl>
    <w:p w:rsidR="00B34332" w:rsidRDefault="00B34332"/>
    <w:sectPr w:rsidR="00B34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F4"/>
    <w:rsid w:val="005E6948"/>
    <w:rsid w:val="00677D66"/>
    <w:rsid w:val="00985830"/>
    <w:rsid w:val="00B34332"/>
    <w:rsid w:val="00E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2022-07-19T12:53:00Z</dcterms:created>
  <dcterms:modified xsi:type="dcterms:W3CDTF">2023-07-06T07:07:00Z</dcterms:modified>
</cp:coreProperties>
</file>