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5" w:rsidRPr="0030498B" w:rsidRDefault="00DE2DB5" w:rsidP="008B65EA">
      <w:pPr>
        <w:rPr>
          <w:b/>
          <w:sz w:val="32"/>
          <w:szCs w:val="32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531"/>
        <w:gridCol w:w="1701"/>
        <w:gridCol w:w="1559"/>
      </w:tblGrid>
      <w:tr w:rsidR="00DE2DB5" w:rsidTr="0091282A">
        <w:trPr>
          <w:trHeight w:val="693"/>
        </w:trPr>
        <w:tc>
          <w:tcPr>
            <w:tcW w:w="2127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531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r w:rsidRPr="00E76F5F">
              <w:rPr>
                <w:b/>
                <w:sz w:val="22"/>
                <w:szCs w:val="22"/>
              </w:rPr>
              <w:t>dopuszczenia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Język polski</w:t>
            </w:r>
          </w:p>
          <w:p w:rsidR="00DE2DB5" w:rsidRPr="00E76F5F" w:rsidRDefault="00DE2DB5" w:rsidP="0091282A"/>
        </w:tc>
        <w:tc>
          <w:tcPr>
            <w:tcW w:w="2147" w:type="dxa"/>
          </w:tcPr>
          <w:p w:rsidR="00DE2DB5" w:rsidRPr="004B72B9" w:rsidRDefault="00DE2DB5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531" w:type="dxa"/>
          </w:tcPr>
          <w:p w:rsidR="00DE2DB5" w:rsidRDefault="00DE2DB5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</w:t>
            </w:r>
          </w:p>
          <w:p w:rsidR="00DE2DB5" w:rsidRDefault="00DE2DB5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oraz</w:t>
            </w:r>
          </w:p>
          <w:p w:rsidR="00DE2DB5" w:rsidRPr="004B72B9" w:rsidRDefault="00DE2DB5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4916D6" w:rsidRDefault="00DE2DB5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/>
          <w:p w:rsidR="00DE2DB5" w:rsidRPr="00E76F5F" w:rsidRDefault="00DE2DB5" w:rsidP="0091282A">
            <w:r>
              <w:t>Język angielski</w:t>
            </w:r>
          </w:p>
        </w:tc>
        <w:tc>
          <w:tcPr>
            <w:tcW w:w="2147" w:type="dxa"/>
          </w:tcPr>
          <w:p w:rsidR="00DE2DB5" w:rsidRPr="00D17CAB" w:rsidRDefault="00DE2DB5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DE2DB5" w:rsidRPr="00D17CAB" w:rsidRDefault="00566E11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DE2DB5" w:rsidRPr="00D17CAB">
              <w:rPr>
                <w:rStyle w:val="Pogrubienie"/>
                <w:shd w:val="clear" w:color="auto" w:fill="FFFFFF"/>
              </w:rPr>
              <w:t>, </w:t>
            </w:r>
          </w:p>
          <w:p w:rsidR="00DE2DB5" w:rsidRPr="00D17CAB" w:rsidRDefault="00566E11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DE2DB5" w:rsidRPr="00D17CAB">
              <w:rPr>
                <w:rStyle w:val="Pogrubienie"/>
                <w:shd w:val="clear" w:color="auto" w:fill="FFFFFF"/>
              </w:rPr>
              <w:t>, </w:t>
            </w:r>
          </w:p>
          <w:p w:rsidR="00DE2DB5" w:rsidRPr="00D17CAB" w:rsidRDefault="00566E11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DE2DB5" w:rsidRPr="00E76F5F" w:rsidRDefault="00DE2DB5" w:rsidP="0091282A"/>
        </w:tc>
        <w:tc>
          <w:tcPr>
            <w:tcW w:w="2531" w:type="dxa"/>
          </w:tcPr>
          <w:p w:rsidR="00DE2DB5" w:rsidRDefault="00DE2DB5" w:rsidP="0091282A"/>
          <w:p w:rsidR="00DE2DB5" w:rsidRPr="00E76F5F" w:rsidRDefault="00DE2DB5" w:rsidP="0091282A">
            <w:r>
              <w:t>„Focus 3. Second Edition B1/B1+”</w:t>
            </w:r>
          </w:p>
        </w:tc>
        <w:tc>
          <w:tcPr>
            <w:tcW w:w="1701" w:type="dxa"/>
          </w:tcPr>
          <w:p w:rsidR="00DE2DB5" w:rsidRDefault="00DE2DB5" w:rsidP="0091282A"/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DE2DB5" w:rsidRPr="00E76F5F" w:rsidRDefault="00DE2DB5" w:rsidP="0091282A"/>
        </w:tc>
        <w:tc>
          <w:tcPr>
            <w:tcW w:w="1559" w:type="dxa"/>
          </w:tcPr>
          <w:p w:rsidR="00DE2DB5" w:rsidRDefault="00DE2DB5" w:rsidP="0091282A"/>
          <w:p w:rsidR="00DE2DB5" w:rsidRPr="008B6FF0" w:rsidRDefault="00DE2DB5" w:rsidP="0091282A">
            <w:pPr>
              <w:rPr>
                <w:b/>
              </w:rPr>
            </w:pPr>
            <w:r w:rsidRPr="008B6FF0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Język niemiecki</w:t>
            </w:r>
          </w:p>
        </w:tc>
        <w:tc>
          <w:tcPr>
            <w:tcW w:w="2147" w:type="dxa"/>
          </w:tcPr>
          <w:p w:rsidR="00DE2DB5" w:rsidRPr="00E76F5F" w:rsidRDefault="00DE2DB5" w:rsidP="00DE2DB5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937/4/2021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Matematyka</w:t>
            </w:r>
          </w:p>
        </w:tc>
        <w:tc>
          <w:tcPr>
            <w:tcW w:w="2147" w:type="dxa"/>
          </w:tcPr>
          <w:p w:rsidR="00DE2DB5" w:rsidRPr="00E76F5F" w:rsidRDefault="00DE2DB5" w:rsidP="0091282A"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G. Janocha, </w:t>
            </w:r>
            <w:r>
              <w:br/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326313" w:rsidRDefault="00DE2DB5" w:rsidP="0091282A">
            <w:r w:rsidRPr="00326313">
              <w:t>Nowa Era</w:t>
            </w:r>
          </w:p>
        </w:tc>
        <w:tc>
          <w:tcPr>
            <w:tcW w:w="1559" w:type="dxa"/>
          </w:tcPr>
          <w:p w:rsidR="00DE2DB5" w:rsidRPr="00326313" w:rsidRDefault="00DE2DB5" w:rsidP="0091282A">
            <w:pPr>
              <w:rPr>
                <w:color w:val="333333"/>
              </w:rPr>
            </w:pPr>
            <w:r w:rsidRPr="00326313">
              <w:t>971/</w:t>
            </w:r>
            <w:r>
              <w:t>2</w:t>
            </w:r>
            <w:r w:rsidRPr="00326313">
              <w:t>/202</w:t>
            </w:r>
            <w:r>
              <w:t>0</w:t>
            </w:r>
          </w:p>
          <w:p w:rsidR="00DE2DB5" w:rsidRPr="00E76F5F" w:rsidRDefault="00DE2DB5" w:rsidP="0091282A"/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Historia</w:t>
            </w:r>
          </w:p>
        </w:tc>
        <w:tc>
          <w:tcPr>
            <w:tcW w:w="2147" w:type="dxa"/>
          </w:tcPr>
          <w:p w:rsidR="00DE2DB5" w:rsidRPr="00326313" w:rsidRDefault="00DE2DB5" w:rsidP="00DE2DB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DE2DB5" w:rsidRPr="00326313" w:rsidRDefault="00DE2DB5" w:rsidP="00DE2DB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DE2DB5" w:rsidRPr="00E76F5F" w:rsidRDefault="00DE2DB5" w:rsidP="00DE2DB5">
            <w:pPr>
              <w:pStyle w:val="Akapitzlist"/>
              <w:numPr>
                <w:ilvl w:val="0"/>
                <w:numId w:val="4"/>
              </w:numPr>
            </w:pPr>
            <w:r>
              <w:t>S. Roszak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>„Poznać przeszłość 3”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1021/3/2021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Podstawy przedsiębiorczości</w:t>
            </w:r>
          </w:p>
        </w:tc>
        <w:tc>
          <w:tcPr>
            <w:tcW w:w="2147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DE2DB5" w:rsidRPr="00E76F5F" w:rsidRDefault="00DE2DB5" w:rsidP="0091282A">
            <w:r>
              <w:rPr>
                <w:lang w:eastAsia="en-US"/>
              </w:rPr>
              <w:t>Z. Makieła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rPr>
                <w:lang w:eastAsia="en-US"/>
              </w:rPr>
              <w:t>1039/2020/z 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Geografia – zakres rozszerzony</w:t>
            </w:r>
          </w:p>
        </w:tc>
        <w:tc>
          <w:tcPr>
            <w:tcW w:w="2147" w:type="dxa"/>
          </w:tcPr>
          <w:p w:rsidR="00DE2DB5" w:rsidRPr="00D751FB" w:rsidRDefault="00DE2DB5" w:rsidP="0091282A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T. Wieczorek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>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R. Malarz,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T. Karasiewicz,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 xml:space="preserve"> M. 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Więckowski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>„Oblicza geografii 3.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810F8C">
              <w:rPr>
                <w:shd w:val="clear" w:color="auto" w:fill="F7F7F7"/>
              </w:rPr>
              <w:t>Podręcznik dla liceum ogólnokształcącego i technikum, zakres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 xml:space="preserve">Nowa Era 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973/3/2021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Biologia</w:t>
            </w:r>
          </w:p>
        </w:tc>
        <w:tc>
          <w:tcPr>
            <w:tcW w:w="2147" w:type="dxa"/>
          </w:tcPr>
          <w:p w:rsidR="00DE2DB5" w:rsidRPr="00E76F5F" w:rsidRDefault="00DE2DB5" w:rsidP="00DE2DB5">
            <w:pPr>
              <w:pStyle w:val="Akapitzlist"/>
              <w:numPr>
                <w:ilvl w:val="0"/>
                <w:numId w:val="2"/>
              </w:numPr>
            </w:pPr>
            <w:r>
              <w:t>Holeczek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1006/3/2021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Chemia</w:t>
            </w:r>
          </w:p>
        </w:tc>
        <w:tc>
          <w:tcPr>
            <w:tcW w:w="2147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531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567F89" w:rsidRDefault="00DE2DB5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Fizyka</w:t>
            </w:r>
          </w:p>
        </w:tc>
        <w:tc>
          <w:tcPr>
            <w:tcW w:w="2147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531" w:type="dxa"/>
          </w:tcPr>
          <w:p w:rsidR="00DE2DB5" w:rsidRPr="00567F89" w:rsidRDefault="00DE2DB5" w:rsidP="0091282A"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59129B" w:rsidRDefault="00DE2DB5" w:rsidP="0091282A"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A31710" w:rsidTr="0091282A">
        <w:tc>
          <w:tcPr>
            <w:tcW w:w="2127" w:type="dxa"/>
          </w:tcPr>
          <w:p w:rsidR="00A31710" w:rsidRDefault="00A31710" w:rsidP="0091282A">
            <w:r>
              <w:t>Informatyka</w:t>
            </w:r>
          </w:p>
          <w:p w:rsidR="00A31710" w:rsidRDefault="00A31710" w:rsidP="0091282A"/>
        </w:tc>
        <w:tc>
          <w:tcPr>
            <w:tcW w:w="2147" w:type="dxa"/>
          </w:tcPr>
          <w:p w:rsidR="00A31710" w:rsidRDefault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</w:t>
            </w:r>
          </w:p>
          <w:p w:rsidR="00A31710" w:rsidRDefault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531" w:type="dxa"/>
          </w:tcPr>
          <w:p w:rsidR="00A31710" w:rsidRDefault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</w:t>
            </w:r>
            <w:r w:rsidR="00E21034">
              <w:rPr>
                <w:lang w:eastAsia="en-US"/>
              </w:rPr>
              <w:t>.</w:t>
            </w:r>
            <w:bookmarkStart w:id="0" w:name="_GoBack"/>
            <w:bookmarkEnd w:id="0"/>
          </w:p>
          <w:p w:rsidR="00A31710" w:rsidRDefault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dla szkół ponadpodstawowych”</w:t>
            </w:r>
          </w:p>
          <w:p w:rsidR="00A31710" w:rsidRDefault="00A317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A31710" w:rsidRDefault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WSIP</w:t>
            </w:r>
          </w:p>
        </w:tc>
        <w:tc>
          <w:tcPr>
            <w:tcW w:w="1559" w:type="dxa"/>
          </w:tcPr>
          <w:p w:rsidR="00A31710" w:rsidRDefault="00A31710" w:rsidP="00A31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974/3/2021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lastRenderedPageBreak/>
              <w:t>Podstawy logistyki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Stochaj</w:t>
            </w:r>
            <w:proofErr w:type="spellEnd"/>
          </w:p>
          <w:p w:rsidR="00DE2DB5" w:rsidRDefault="00DE2DB5" w:rsidP="00DE2DB5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Śliżewska</w:t>
            </w:r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logistyki”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187610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Organizacja pracy magazynów,</w:t>
            </w:r>
          </w:p>
          <w:p w:rsidR="00DE2DB5" w:rsidRDefault="00DE2DB5" w:rsidP="0091282A">
            <w:r>
              <w:t>Procesy magazynowe,</w:t>
            </w:r>
          </w:p>
          <w:p w:rsidR="00DE2DB5" w:rsidRDefault="00DE2DB5" w:rsidP="0091282A">
            <w:r>
              <w:t>Pracownia magazynowa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Rożej</w:t>
            </w:r>
            <w:proofErr w:type="spellEnd"/>
            <w:r>
              <w:t>,</w:t>
            </w:r>
          </w:p>
          <w:p w:rsidR="00DE2DB5" w:rsidRDefault="00DE2DB5" w:rsidP="0091282A">
            <w:pPr>
              <w:rPr>
                <w:lang w:eastAsia="en-US"/>
              </w:rPr>
            </w:pPr>
            <w:r>
              <w:t xml:space="preserve"> J Stolarski,</w:t>
            </w:r>
            <w:r>
              <w:br/>
              <w:t xml:space="preserve"> J. Śliżewska,</w:t>
            </w:r>
            <w:r>
              <w:br/>
              <w:t xml:space="preserve"> D. </w:t>
            </w:r>
            <w:proofErr w:type="spellStart"/>
            <w:r>
              <w:t>Zadrożna</w:t>
            </w:r>
            <w:proofErr w:type="spellEnd"/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t>„Obsługa magazynów . SPL.01, cz. II Reforma 2019”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187610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  <w:tr w:rsidR="00DE2DB5" w:rsidTr="0091282A">
        <w:trPr>
          <w:trHeight w:val="860"/>
        </w:trPr>
        <w:tc>
          <w:tcPr>
            <w:tcW w:w="2127" w:type="dxa"/>
          </w:tcPr>
          <w:p w:rsidR="00DE2DB5" w:rsidRDefault="00DE2DB5" w:rsidP="0091282A">
            <w:r>
              <w:t>Pracownia transportowa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6"/>
              </w:numPr>
            </w:pPr>
            <w:r>
              <w:t>Krupa</w:t>
            </w:r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</w:pPr>
            <w:r>
              <w:t>„Podstawy transportu”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187610" w:rsidP="009128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6A2"/>
    <w:multiLevelType w:val="hybridMultilevel"/>
    <w:tmpl w:val="DA5690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1076D52"/>
    <w:multiLevelType w:val="hybridMultilevel"/>
    <w:tmpl w:val="1D04A268"/>
    <w:lvl w:ilvl="0" w:tplc="A148B5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5"/>
    <w:rsid w:val="00187610"/>
    <w:rsid w:val="00566E11"/>
    <w:rsid w:val="00624E4A"/>
    <w:rsid w:val="008B65EA"/>
    <w:rsid w:val="00A31710"/>
    <w:rsid w:val="00B34332"/>
    <w:rsid w:val="00DE2DB5"/>
    <w:rsid w:val="00E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2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2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2022-07-19T12:17:00Z</dcterms:created>
  <dcterms:modified xsi:type="dcterms:W3CDTF">2023-07-18T10:16:00Z</dcterms:modified>
</cp:coreProperties>
</file>