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-601" w:type="dxa"/>
        <w:tblLook w:val="04A0" w:firstRow="1" w:lastRow="0" w:firstColumn="1" w:lastColumn="0" w:noHBand="0" w:noVBand="1"/>
      </w:tblPr>
      <w:tblGrid>
        <w:gridCol w:w="2098"/>
        <w:gridCol w:w="1858"/>
        <w:gridCol w:w="2510"/>
        <w:gridCol w:w="1692"/>
        <w:gridCol w:w="1731"/>
      </w:tblGrid>
      <w:tr w:rsidR="0065407B" w:rsidTr="001565E0">
        <w:tc>
          <w:tcPr>
            <w:tcW w:w="2219" w:type="dxa"/>
          </w:tcPr>
          <w:p w:rsidR="0065407B" w:rsidRPr="00792408" w:rsidRDefault="0065407B" w:rsidP="00B711DC">
            <w:pPr>
              <w:rPr>
                <w:b/>
                <w:sz w:val="22"/>
                <w:szCs w:val="22"/>
              </w:rPr>
            </w:pPr>
            <w:r w:rsidRPr="00792408">
              <w:rPr>
                <w:b/>
                <w:sz w:val="22"/>
                <w:szCs w:val="22"/>
              </w:rPr>
              <w:t>Przedmiot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92" w:type="dxa"/>
          </w:tcPr>
          <w:p w:rsidR="0065407B" w:rsidRPr="00792408" w:rsidRDefault="0065407B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2268" w:type="dxa"/>
          </w:tcPr>
          <w:p w:rsidR="0065407B" w:rsidRPr="00792408" w:rsidRDefault="0065407B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</w:t>
            </w:r>
          </w:p>
        </w:tc>
        <w:tc>
          <w:tcPr>
            <w:tcW w:w="1721" w:type="dxa"/>
          </w:tcPr>
          <w:p w:rsidR="0065407B" w:rsidRPr="00792408" w:rsidRDefault="0065407B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Wydawnictwo</w:t>
            </w:r>
          </w:p>
        </w:tc>
        <w:tc>
          <w:tcPr>
            <w:tcW w:w="1789" w:type="dxa"/>
          </w:tcPr>
          <w:p w:rsidR="0065407B" w:rsidRPr="00792408" w:rsidRDefault="0065407B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dopuszczenia</w:t>
            </w:r>
          </w:p>
        </w:tc>
      </w:tr>
      <w:tr w:rsidR="0065407B" w:rsidTr="001565E0">
        <w:tc>
          <w:tcPr>
            <w:tcW w:w="2219" w:type="dxa"/>
          </w:tcPr>
          <w:p w:rsidR="0065407B" w:rsidRPr="00E76F5F" w:rsidRDefault="0065407B" w:rsidP="0091282A">
            <w:r>
              <w:t>Język polski</w:t>
            </w:r>
          </w:p>
        </w:tc>
        <w:tc>
          <w:tcPr>
            <w:tcW w:w="1892" w:type="dxa"/>
          </w:tcPr>
          <w:p w:rsidR="0065407B" w:rsidRDefault="0065407B" w:rsidP="0091282A">
            <w:pPr>
              <w:rPr>
                <w:rFonts w:ascii="Roboto" w:hAnsi="Roboto"/>
                <w:color w:val="212529"/>
                <w:shd w:val="clear" w:color="auto" w:fill="FFFFFF"/>
              </w:rPr>
            </w:pP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J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Kościerzyńska, 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Cisowska,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M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Matecka, </w:t>
            </w:r>
          </w:p>
          <w:p w:rsidR="0065407B" w:rsidRPr="004B72B9" w:rsidRDefault="0065407B" w:rsidP="0091282A">
            <w:r w:rsidRPr="004B72B9">
              <w:rPr>
                <w:rFonts w:ascii="Roboto" w:hAnsi="Roboto"/>
                <w:color w:val="212529"/>
                <w:shd w:val="clear" w:color="auto" w:fill="FFFFFF"/>
              </w:rPr>
              <w:t>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Wróblewska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,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J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Ginter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,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 Równy</w:t>
            </w:r>
          </w:p>
        </w:tc>
        <w:tc>
          <w:tcPr>
            <w:tcW w:w="2268" w:type="dxa"/>
          </w:tcPr>
          <w:p w:rsidR="0065407B" w:rsidRDefault="0065407B" w:rsidP="0091282A">
            <w:pPr>
              <w:rPr>
                <w:rFonts w:ascii="Roboto" w:hAnsi="Roboto"/>
                <w:color w:val="212529"/>
                <w:shd w:val="clear" w:color="auto" w:fill="FFFFFF"/>
              </w:rPr>
            </w:pPr>
            <w:r>
              <w:rPr>
                <w:rFonts w:ascii="Roboto" w:hAnsi="Roboto"/>
                <w:color w:val="212529"/>
                <w:shd w:val="clear" w:color="auto" w:fill="FFFFFF"/>
              </w:rPr>
              <w:t>Kontynuacja podręcznika z klasy III oraz</w:t>
            </w:r>
          </w:p>
          <w:p w:rsidR="0065407B" w:rsidRPr="004B72B9" w:rsidRDefault="0065407B" w:rsidP="0091282A">
            <w:r>
              <w:rPr>
                <w:rFonts w:ascii="Roboto" w:hAnsi="Roboto"/>
                <w:color w:val="212529"/>
                <w:shd w:val="clear" w:color="auto" w:fill="FFFFFF"/>
              </w:rPr>
              <w:t>„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Ponad słowami. Klasa 3 część 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2.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</w:p>
        </w:tc>
        <w:tc>
          <w:tcPr>
            <w:tcW w:w="1721" w:type="dxa"/>
          </w:tcPr>
          <w:p w:rsidR="0065407B" w:rsidRPr="00E76F5F" w:rsidRDefault="0065407B" w:rsidP="0091282A">
            <w:r>
              <w:t>Nowa Era</w:t>
            </w:r>
          </w:p>
        </w:tc>
        <w:tc>
          <w:tcPr>
            <w:tcW w:w="1789" w:type="dxa"/>
          </w:tcPr>
          <w:p w:rsidR="0065407B" w:rsidRPr="004916D6" w:rsidRDefault="0065407B" w:rsidP="0091282A">
            <w:r w:rsidRPr="004916D6">
              <w:rPr>
                <w:color w:val="212529"/>
                <w:shd w:val="clear" w:color="auto" w:fill="FFFFFF"/>
              </w:rPr>
              <w:t>1014/</w:t>
            </w:r>
            <w:r>
              <w:rPr>
                <w:color w:val="212529"/>
                <w:shd w:val="clear" w:color="auto" w:fill="FFFFFF"/>
              </w:rPr>
              <w:t>6</w:t>
            </w:r>
            <w:r w:rsidRPr="004916D6">
              <w:rPr>
                <w:color w:val="212529"/>
                <w:shd w:val="clear" w:color="auto" w:fill="FFFFFF"/>
              </w:rPr>
              <w:t>/2021</w:t>
            </w:r>
          </w:p>
        </w:tc>
      </w:tr>
      <w:tr w:rsidR="0065407B" w:rsidTr="001565E0">
        <w:tc>
          <w:tcPr>
            <w:tcW w:w="2219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</w:t>
            </w:r>
          </w:p>
        </w:tc>
        <w:tc>
          <w:tcPr>
            <w:tcW w:w="1892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Kay</w:t>
            </w:r>
            <w:proofErr w:type="spellEnd"/>
            <w:r>
              <w:rPr>
                <w:sz w:val="22"/>
                <w:szCs w:val="22"/>
              </w:rPr>
              <w:br/>
              <w:t>V. Jones</w:t>
            </w:r>
            <w:r>
              <w:rPr>
                <w:sz w:val="22"/>
                <w:szCs w:val="22"/>
              </w:rPr>
              <w:br/>
              <w:t xml:space="preserve">D. </w:t>
            </w:r>
            <w:proofErr w:type="spellStart"/>
            <w:r>
              <w:rPr>
                <w:sz w:val="22"/>
                <w:szCs w:val="22"/>
              </w:rPr>
              <w:t>Brayshaw</w:t>
            </w:r>
            <w:proofErr w:type="spellEnd"/>
          </w:p>
        </w:tc>
        <w:tc>
          <w:tcPr>
            <w:tcW w:w="2268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„Focus 3 Second Edition”</w:t>
            </w:r>
          </w:p>
        </w:tc>
        <w:tc>
          <w:tcPr>
            <w:tcW w:w="1721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Pearson</w:t>
            </w:r>
          </w:p>
        </w:tc>
        <w:tc>
          <w:tcPr>
            <w:tcW w:w="1789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948/3/2019</w:t>
            </w:r>
          </w:p>
        </w:tc>
      </w:tr>
      <w:tr w:rsidR="0065407B" w:rsidTr="001565E0">
        <w:tc>
          <w:tcPr>
            <w:tcW w:w="2219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niemiecki</w:t>
            </w:r>
          </w:p>
        </w:tc>
        <w:tc>
          <w:tcPr>
            <w:tcW w:w="1892" w:type="dxa"/>
          </w:tcPr>
          <w:p w:rsidR="0065407B" w:rsidRPr="008D0A17" w:rsidRDefault="0065407B" w:rsidP="0065407B">
            <w:pPr>
              <w:pStyle w:val="Akapitzlis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Kryczyńska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Pham</w:t>
            </w:r>
            <w:proofErr w:type="spellEnd"/>
          </w:p>
        </w:tc>
        <w:tc>
          <w:tcPr>
            <w:tcW w:w="2268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Effekt</w:t>
            </w:r>
            <w:proofErr w:type="spellEnd"/>
            <w:r>
              <w:rPr>
                <w:sz w:val="22"/>
                <w:szCs w:val="22"/>
              </w:rPr>
              <w:t xml:space="preserve"> 5”+ zeszyt ćwiczeń</w:t>
            </w:r>
          </w:p>
        </w:tc>
        <w:tc>
          <w:tcPr>
            <w:tcW w:w="1721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89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937/5/2022</w:t>
            </w:r>
          </w:p>
        </w:tc>
      </w:tr>
      <w:tr w:rsidR="0065407B" w:rsidTr="001565E0">
        <w:tc>
          <w:tcPr>
            <w:tcW w:w="2219" w:type="dxa"/>
          </w:tcPr>
          <w:p w:rsidR="0065407B" w:rsidRDefault="0065407B" w:rsidP="0091282A">
            <w:pPr>
              <w:rPr>
                <w:sz w:val="22"/>
                <w:szCs w:val="22"/>
              </w:rPr>
            </w:pPr>
            <w:r w:rsidRPr="000B0B90">
              <w:rPr>
                <w:sz w:val="22"/>
                <w:szCs w:val="22"/>
              </w:rPr>
              <w:t>Matematyka</w:t>
            </w:r>
          </w:p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podstawowy</w:t>
            </w:r>
          </w:p>
        </w:tc>
        <w:tc>
          <w:tcPr>
            <w:tcW w:w="1892" w:type="dxa"/>
          </w:tcPr>
          <w:p w:rsidR="0065407B" w:rsidRDefault="0065407B" w:rsidP="0091282A">
            <w:pPr>
              <w:rPr>
                <w:sz w:val="22"/>
                <w:szCs w:val="22"/>
              </w:rPr>
            </w:pPr>
            <w:r w:rsidRPr="000B0B90">
              <w:rPr>
                <w:sz w:val="22"/>
                <w:szCs w:val="22"/>
              </w:rPr>
              <w:t>W. Babiński</w:t>
            </w:r>
            <w:r>
              <w:rPr>
                <w:sz w:val="22"/>
                <w:szCs w:val="22"/>
              </w:rPr>
              <w:t>,</w:t>
            </w:r>
          </w:p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Chańko, </w:t>
            </w:r>
            <w:r>
              <w:rPr>
                <w:sz w:val="22"/>
                <w:szCs w:val="22"/>
              </w:rPr>
              <w:br/>
              <w:t>G. Janocha</w:t>
            </w:r>
          </w:p>
        </w:tc>
        <w:tc>
          <w:tcPr>
            <w:tcW w:w="2268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t xml:space="preserve">„Matematyka 3. </w:t>
            </w:r>
            <w:r w:rsidRPr="00326313">
              <w:rPr>
                <w:shd w:val="clear" w:color="auto" w:fill="F7F7F7"/>
              </w:rPr>
              <w:t>Podręcznik do matematyki dla liceum ogólnokształcącego i technikum. Zakres podstawowy</w:t>
            </w:r>
            <w:r>
              <w:rPr>
                <w:shd w:val="clear" w:color="auto" w:fill="F7F7F7"/>
              </w:rPr>
              <w:t>”</w:t>
            </w:r>
          </w:p>
        </w:tc>
        <w:tc>
          <w:tcPr>
            <w:tcW w:w="1721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971/3/2021</w:t>
            </w:r>
          </w:p>
        </w:tc>
      </w:tr>
      <w:tr w:rsidR="0065407B" w:rsidTr="001565E0">
        <w:tc>
          <w:tcPr>
            <w:tcW w:w="2219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</w:t>
            </w:r>
          </w:p>
        </w:tc>
        <w:tc>
          <w:tcPr>
            <w:tcW w:w="1892" w:type="dxa"/>
          </w:tcPr>
          <w:p w:rsidR="0065407B" w:rsidRDefault="0065407B" w:rsidP="0065407B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Kłaczkow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65407B" w:rsidRPr="00F45071" w:rsidRDefault="0065407B" w:rsidP="0091282A">
            <w:pPr>
              <w:ind w:left="75"/>
              <w:rPr>
                <w:sz w:val="22"/>
                <w:szCs w:val="22"/>
              </w:rPr>
            </w:pPr>
            <w:r w:rsidRPr="00F45071">
              <w:rPr>
                <w:sz w:val="22"/>
                <w:szCs w:val="22"/>
              </w:rPr>
              <w:t>S. Roszak</w:t>
            </w:r>
          </w:p>
        </w:tc>
        <w:tc>
          <w:tcPr>
            <w:tcW w:w="2268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t>„Poznać przeszłość 4”</w:t>
            </w:r>
          </w:p>
        </w:tc>
        <w:tc>
          <w:tcPr>
            <w:tcW w:w="1721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1021/4/2022</w:t>
            </w:r>
          </w:p>
        </w:tc>
      </w:tr>
      <w:tr w:rsidR="00AD0942" w:rsidTr="001565E0">
        <w:tc>
          <w:tcPr>
            <w:tcW w:w="2219" w:type="dxa"/>
          </w:tcPr>
          <w:p w:rsidR="00AD0942" w:rsidRPr="00AD0942" w:rsidRDefault="00AD0942" w:rsidP="00AD0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1892" w:type="dxa"/>
          </w:tcPr>
          <w:p w:rsidR="00AD0942" w:rsidRPr="00AD0942" w:rsidRDefault="00AD0942" w:rsidP="00AD0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Pr="00AD0942">
              <w:rPr>
                <w:sz w:val="22"/>
                <w:szCs w:val="22"/>
              </w:rPr>
              <w:t>Janicki</w:t>
            </w:r>
          </w:p>
          <w:p w:rsidR="00AD0942" w:rsidRPr="00AD0942" w:rsidRDefault="00AD0942" w:rsidP="00AD0942">
            <w:pPr>
              <w:rPr>
                <w:sz w:val="22"/>
                <w:szCs w:val="22"/>
              </w:rPr>
            </w:pPr>
            <w:r w:rsidRPr="00AD0942">
              <w:rPr>
                <w:sz w:val="22"/>
                <w:szCs w:val="22"/>
              </w:rPr>
              <w:t>J.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D0942">
              <w:rPr>
                <w:sz w:val="22"/>
                <w:szCs w:val="22"/>
              </w:rPr>
              <w:t>Kięczkowska</w:t>
            </w:r>
            <w:proofErr w:type="spellEnd"/>
          </w:p>
          <w:p w:rsidR="00AD0942" w:rsidRPr="00AD0942" w:rsidRDefault="00AD0942" w:rsidP="00AD0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 w:rsidRPr="00AD0942">
              <w:rPr>
                <w:sz w:val="22"/>
                <w:szCs w:val="22"/>
              </w:rPr>
              <w:t>Menz</w:t>
            </w:r>
            <w:proofErr w:type="spellEnd"/>
          </w:p>
        </w:tc>
        <w:tc>
          <w:tcPr>
            <w:tcW w:w="2268" w:type="dxa"/>
          </w:tcPr>
          <w:p w:rsidR="00AD0942" w:rsidRDefault="00AD0942" w:rsidP="0091282A">
            <w:r>
              <w:t>„W centrum uwagi”</w:t>
            </w:r>
          </w:p>
        </w:tc>
        <w:tc>
          <w:tcPr>
            <w:tcW w:w="1721" w:type="dxa"/>
          </w:tcPr>
          <w:p w:rsidR="00AD0942" w:rsidRDefault="00AD0942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AD0942" w:rsidRDefault="00AD0942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1034/1/2029</w:t>
            </w:r>
          </w:p>
        </w:tc>
      </w:tr>
      <w:tr w:rsidR="0065407B" w:rsidTr="001565E0">
        <w:tc>
          <w:tcPr>
            <w:tcW w:w="2219" w:type="dxa"/>
          </w:tcPr>
          <w:p w:rsidR="0065407B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</w:t>
            </w:r>
          </w:p>
          <w:p w:rsidR="0065407B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rozszerzony</w:t>
            </w:r>
          </w:p>
          <w:p w:rsidR="0065407B" w:rsidRPr="000B0B90" w:rsidRDefault="0065407B" w:rsidP="0091282A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65407B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Rachwał,</w:t>
            </w:r>
          </w:p>
          <w:p w:rsidR="0065407B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Cz. Adamiak,</w:t>
            </w:r>
          </w:p>
          <w:p w:rsidR="0065407B" w:rsidRDefault="0065407B" w:rsidP="0065407B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Świtoniak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65407B" w:rsidRPr="002F4B3A" w:rsidRDefault="0065407B" w:rsidP="0065407B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P. </w:t>
            </w:r>
            <w:proofErr w:type="spellStart"/>
            <w:r>
              <w:rPr>
                <w:sz w:val="22"/>
                <w:szCs w:val="22"/>
              </w:rPr>
              <w:t>Kroh</w:t>
            </w:r>
            <w:proofErr w:type="spellEnd"/>
          </w:p>
        </w:tc>
        <w:tc>
          <w:tcPr>
            <w:tcW w:w="2268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„Oblicza geografii 4”</w:t>
            </w:r>
          </w:p>
        </w:tc>
        <w:tc>
          <w:tcPr>
            <w:tcW w:w="1721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973/4/2022</w:t>
            </w:r>
          </w:p>
        </w:tc>
      </w:tr>
      <w:tr w:rsidR="0065407B" w:rsidTr="001565E0">
        <w:tc>
          <w:tcPr>
            <w:tcW w:w="2219" w:type="dxa"/>
          </w:tcPr>
          <w:p w:rsidR="0065407B" w:rsidRPr="000B0B90" w:rsidRDefault="0065407B" w:rsidP="009B6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</w:t>
            </w:r>
            <w:r w:rsidR="009B6B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  <w:t xml:space="preserve"> </w:t>
            </w:r>
            <w:r w:rsidR="009B6BFA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akres podstawowy</w:t>
            </w:r>
          </w:p>
        </w:tc>
        <w:tc>
          <w:tcPr>
            <w:tcW w:w="1892" w:type="dxa"/>
          </w:tcPr>
          <w:p w:rsidR="0065407B" w:rsidRPr="002F4B3A" w:rsidRDefault="0065407B" w:rsidP="0065407B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t>Holeczek</w:t>
            </w:r>
          </w:p>
        </w:tc>
        <w:tc>
          <w:tcPr>
            <w:tcW w:w="2268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t xml:space="preserve">„Biologia na czasie 3. </w:t>
            </w:r>
            <w:r w:rsidRPr="00810F8C">
              <w:rPr>
                <w:shd w:val="clear" w:color="auto" w:fill="F7F7F7"/>
              </w:rPr>
              <w:t>Podręcznik dla liceum ogólnokształcącego i technikum, zakres podstawowy</w:t>
            </w:r>
            <w:r>
              <w:rPr>
                <w:shd w:val="clear" w:color="auto" w:fill="F7F7F7"/>
              </w:rPr>
              <w:t>”</w:t>
            </w:r>
          </w:p>
        </w:tc>
        <w:tc>
          <w:tcPr>
            <w:tcW w:w="1721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t>1006/3/2021</w:t>
            </w:r>
          </w:p>
        </w:tc>
      </w:tr>
      <w:tr w:rsidR="0065407B" w:rsidTr="001565E0">
        <w:tc>
          <w:tcPr>
            <w:tcW w:w="2219" w:type="dxa"/>
          </w:tcPr>
          <w:p w:rsidR="0065407B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Chemia</w:t>
            </w:r>
            <w:r w:rsidR="009B6BFA">
              <w:rPr>
                <w:sz w:val="22"/>
                <w:szCs w:val="22"/>
              </w:rPr>
              <w:t>-</w:t>
            </w:r>
          </w:p>
          <w:p w:rsidR="0065407B" w:rsidRPr="000B0B90" w:rsidRDefault="009B6BFA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65407B">
              <w:rPr>
                <w:sz w:val="22"/>
                <w:szCs w:val="22"/>
              </w:rPr>
              <w:t>akres podstawowy</w:t>
            </w:r>
          </w:p>
        </w:tc>
        <w:tc>
          <w:tcPr>
            <w:tcW w:w="1892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 w:rsidRPr="00567F89">
              <w:rPr>
                <w:color w:val="212529"/>
                <w:shd w:val="clear" w:color="auto" w:fill="FFFFFF"/>
              </w:rPr>
              <w:t>R. Hassa,</w:t>
            </w:r>
            <w:r>
              <w:rPr>
                <w:color w:val="212529"/>
                <w:shd w:val="clear" w:color="auto" w:fill="FFFFFF"/>
              </w:rPr>
              <w:br/>
            </w:r>
            <w:r w:rsidRPr="00567F89">
              <w:rPr>
                <w:color w:val="212529"/>
                <w:shd w:val="clear" w:color="auto" w:fill="FFFFFF"/>
              </w:rPr>
              <w:t>A.</w:t>
            </w:r>
            <w:r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12529"/>
                <w:shd w:val="clear" w:color="auto" w:fill="FFFFFF"/>
              </w:rPr>
              <w:t>Mrzigod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, </w:t>
            </w:r>
            <w:r>
              <w:rPr>
                <w:color w:val="212529"/>
                <w:shd w:val="clear" w:color="auto" w:fill="FFFFFF"/>
              </w:rPr>
              <w:br/>
              <w:t xml:space="preserve">J. </w:t>
            </w:r>
            <w:proofErr w:type="spellStart"/>
            <w:r w:rsidRPr="00567F89">
              <w:rPr>
                <w:color w:val="212529"/>
                <w:shd w:val="clear" w:color="auto" w:fill="FFFFFF"/>
              </w:rPr>
              <w:t>Mrzigod</w:t>
            </w:r>
            <w:proofErr w:type="spellEnd"/>
          </w:p>
        </w:tc>
        <w:tc>
          <w:tcPr>
            <w:tcW w:w="2268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 w:rsidRPr="00567F89">
              <w:rPr>
                <w:color w:val="212529"/>
                <w:shd w:val="clear" w:color="auto" w:fill="FFFFFF"/>
              </w:rPr>
              <w:t>„</w:t>
            </w:r>
            <w:r>
              <w:rPr>
                <w:color w:val="212529"/>
                <w:shd w:val="clear" w:color="auto" w:fill="FFFFFF"/>
              </w:rPr>
              <w:t xml:space="preserve">To jest chemia </w:t>
            </w:r>
            <w:r w:rsidRPr="00567F89">
              <w:rPr>
                <w:color w:val="212529"/>
                <w:shd w:val="clear" w:color="auto" w:fill="FFFFFF"/>
              </w:rPr>
              <w:t>2”</w:t>
            </w:r>
          </w:p>
        </w:tc>
        <w:tc>
          <w:tcPr>
            <w:tcW w:w="1721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 w:rsidRPr="00567F89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994/2/2020</w:t>
            </w:r>
          </w:p>
        </w:tc>
      </w:tr>
      <w:tr w:rsidR="0065407B" w:rsidTr="001565E0">
        <w:tc>
          <w:tcPr>
            <w:tcW w:w="2219" w:type="dxa"/>
          </w:tcPr>
          <w:p w:rsidR="0065407B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Fizyka</w:t>
            </w:r>
            <w:r w:rsidR="009B6BFA">
              <w:rPr>
                <w:sz w:val="22"/>
                <w:szCs w:val="22"/>
              </w:rPr>
              <w:t>-</w:t>
            </w:r>
          </w:p>
          <w:p w:rsidR="0065407B" w:rsidRPr="000B0B90" w:rsidRDefault="009B6BFA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65407B">
              <w:rPr>
                <w:sz w:val="22"/>
                <w:szCs w:val="22"/>
              </w:rPr>
              <w:t>akres podstawowy</w:t>
            </w:r>
          </w:p>
        </w:tc>
        <w:tc>
          <w:tcPr>
            <w:tcW w:w="1892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 w:rsidRPr="00567F89">
              <w:rPr>
                <w:color w:val="212529"/>
                <w:shd w:val="clear" w:color="auto" w:fill="FFFFFF"/>
              </w:rPr>
              <w:t xml:space="preserve">M. Braun, </w:t>
            </w:r>
            <w:r w:rsidRPr="00567F89">
              <w:rPr>
                <w:color w:val="212529"/>
                <w:shd w:val="clear" w:color="auto" w:fill="FFFFFF"/>
              </w:rPr>
              <w:br/>
              <w:t>W. Śliwa</w:t>
            </w:r>
          </w:p>
        </w:tc>
        <w:tc>
          <w:tcPr>
            <w:tcW w:w="2268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color w:val="212529"/>
                <w:shd w:val="clear" w:color="auto" w:fill="FFFFFF"/>
              </w:rPr>
              <w:t>„</w:t>
            </w:r>
            <w:r w:rsidRPr="00567F89">
              <w:rPr>
                <w:color w:val="212529"/>
                <w:shd w:val="clear" w:color="auto" w:fill="FFFFFF"/>
              </w:rPr>
              <w:t>Odkryć fizykę 3</w:t>
            </w:r>
            <w:r>
              <w:rPr>
                <w:color w:val="212529"/>
                <w:shd w:val="clear" w:color="auto" w:fill="FFFFFF"/>
              </w:rPr>
              <w:t>”</w:t>
            </w:r>
          </w:p>
        </w:tc>
        <w:tc>
          <w:tcPr>
            <w:tcW w:w="1721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 w:rsidRPr="0059129B">
              <w:rPr>
                <w:color w:val="212529"/>
                <w:shd w:val="clear" w:color="auto" w:fill="FFFFFF"/>
              </w:rPr>
              <w:t>1001/3/2021</w:t>
            </w:r>
          </w:p>
        </w:tc>
        <w:bookmarkStart w:id="0" w:name="_GoBack"/>
        <w:bookmarkEnd w:id="0"/>
      </w:tr>
      <w:tr w:rsidR="0065407B" w:rsidTr="001565E0">
        <w:tc>
          <w:tcPr>
            <w:tcW w:w="2219" w:type="dxa"/>
          </w:tcPr>
          <w:p w:rsidR="0065407B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Kampania reklamowa </w:t>
            </w:r>
          </w:p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przedmioty zawodowe</w:t>
            </w:r>
          </w:p>
        </w:tc>
        <w:tc>
          <w:tcPr>
            <w:tcW w:w="1892" w:type="dxa"/>
          </w:tcPr>
          <w:p w:rsidR="0065407B" w:rsidRPr="003879E9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Pańczyk</w:t>
            </w:r>
          </w:p>
        </w:tc>
        <w:tc>
          <w:tcPr>
            <w:tcW w:w="2268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„Zarzadzanie kampanią reklamową”</w:t>
            </w:r>
          </w:p>
        </w:tc>
        <w:tc>
          <w:tcPr>
            <w:tcW w:w="1721" w:type="dxa"/>
          </w:tcPr>
          <w:p w:rsidR="0065407B" w:rsidRPr="0054530A" w:rsidRDefault="0065407B" w:rsidP="0091282A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Empi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89" w:type="dxa"/>
          </w:tcPr>
          <w:p w:rsidR="0065407B" w:rsidRPr="000B0B90" w:rsidRDefault="00DC05A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Materiały edukacyjne</w:t>
            </w:r>
          </w:p>
        </w:tc>
      </w:tr>
      <w:tr w:rsidR="00AD0942" w:rsidTr="001565E0">
        <w:tc>
          <w:tcPr>
            <w:tcW w:w="2219" w:type="dxa"/>
          </w:tcPr>
          <w:p w:rsidR="00AD0942" w:rsidRPr="000B0B90" w:rsidRDefault="00AD0942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Poligrafia w reklamie</w:t>
            </w:r>
          </w:p>
        </w:tc>
        <w:tc>
          <w:tcPr>
            <w:tcW w:w="1892" w:type="dxa"/>
          </w:tcPr>
          <w:p w:rsidR="00AD0942" w:rsidRPr="000B0B90" w:rsidRDefault="00AD0942" w:rsidP="0091282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D0942" w:rsidRPr="000B0B90" w:rsidRDefault="00AD0942" w:rsidP="0091282A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AD0942" w:rsidRPr="000B0B90" w:rsidRDefault="00AD0942" w:rsidP="0091282A">
            <w:pPr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AD0942" w:rsidRPr="000B0B90" w:rsidRDefault="00AD0942" w:rsidP="0091282A">
            <w:pPr>
              <w:rPr>
                <w:sz w:val="22"/>
                <w:szCs w:val="22"/>
              </w:rPr>
            </w:pPr>
          </w:p>
        </w:tc>
      </w:tr>
      <w:tr w:rsidR="007E1C2B" w:rsidTr="001565E0">
        <w:tc>
          <w:tcPr>
            <w:tcW w:w="2219" w:type="dxa"/>
          </w:tcPr>
          <w:p w:rsidR="007E1C2B" w:rsidRPr="000B0B90" w:rsidRDefault="007E1C2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Fotografia w reklamie</w:t>
            </w:r>
          </w:p>
        </w:tc>
        <w:tc>
          <w:tcPr>
            <w:tcW w:w="1892" w:type="dxa"/>
          </w:tcPr>
          <w:p w:rsidR="007E1C2B" w:rsidRDefault="007E1C2B" w:rsidP="001565E0">
            <w:proofErr w:type="spellStart"/>
            <w:r>
              <w:t>J.Hacking</w:t>
            </w:r>
            <w:proofErr w:type="spellEnd"/>
          </w:p>
          <w:p w:rsidR="007E1C2B" w:rsidRDefault="007E1C2B" w:rsidP="001565E0"/>
          <w:p w:rsidR="007E1C2B" w:rsidRPr="000B0B90" w:rsidRDefault="007E1C2B" w:rsidP="007E1C2B">
            <w:pPr>
              <w:rPr>
                <w:sz w:val="22"/>
                <w:szCs w:val="22"/>
              </w:rPr>
            </w:pPr>
            <w:r>
              <w:t xml:space="preserve">L. </w:t>
            </w:r>
            <w:proofErr w:type="spellStart"/>
            <w:r>
              <w:t>Snider</w:t>
            </w:r>
            <w:proofErr w:type="spellEnd"/>
          </w:p>
        </w:tc>
        <w:tc>
          <w:tcPr>
            <w:tcW w:w="2268" w:type="dxa"/>
          </w:tcPr>
          <w:p w:rsidR="007E1C2B" w:rsidRDefault="007E1C2B" w:rsidP="002273FA">
            <w:r>
              <w:t>„Historia fotografi</w:t>
            </w:r>
            <w:r w:rsidR="001B0A52">
              <w:t>i</w:t>
            </w:r>
            <w:r>
              <w:t>”</w:t>
            </w:r>
          </w:p>
          <w:p w:rsidR="007E1C2B" w:rsidRDefault="007E1C2B" w:rsidP="002273FA"/>
          <w:p w:rsidR="007E1C2B" w:rsidRPr="000B0B90" w:rsidRDefault="007E1C2B" w:rsidP="002273FA">
            <w:pPr>
              <w:rPr>
                <w:sz w:val="22"/>
                <w:szCs w:val="22"/>
              </w:rPr>
            </w:pPr>
            <w:r>
              <w:t>„PhotoshopCS6/CS6PL - Nieoficjalny podręcznik”</w:t>
            </w:r>
          </w:p>
        </w:tc>
        <w:tc>
          <w:tcPr>
            <w:tcW w:w="1721" w:type="dxa"/>
          </w:tcPr>
          <w:p w:rsidR="007E1C2B" w:rsidRDefault="007E1C2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Arkady</w:t>
            </w:r>
          </w:p>
          <w:p w:rsidR="007E1C2B" w:rsidRDefault="007E1C2B" w:rsidP="0091282A">
            <w:pPr>
              <w:rPr>
                <w:sz w:val="22"/>
                <w:szCs w:val="22"/>
              </w:rPr>
            </w:pPr>
          </w:p>
          <w:p w:rsidR="007E1C2B" w:rsidRPr="000B0B90" w:rsidRDefault="007E1C2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Helion</w:t>
            </w:r>
          </w:p>
        </w:tc>
        <w:tc>
          <w:tcPr>
            <w:tcW w:w="1789" w:type="dxa"/>
          </w:tcPr>
          <w:p w:rsidR="007E1C2B" w:rsidRDefault="007E1C2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Materiały edukacyjne</w:t>
            </w:r>
          </w:p>
          <w:p w:rsidR="007E1C2B" w:rsidRPr="000B0B90" w:rsidRDefault="007E1C2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Można korzystać z formy elektronicznej materiałów </w:t>
            </w:r>
          </w:p>
        </w:tc>
      </w:tr>
    </w:tbl>
    <w:p w:rsidR="00B34332" w:rsidRDefault="00B34332"/>
    <w:sectPr w:rsidR="00B3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8228F"/>
    <w:multiLevelType w:val="hybridMultilevel"/>
    <w:tmpl w:val="DEC6F374"/>
    <w:lvl w:ilvl="0" w:tplc="04150015">
      <w:start w:val="10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62CF61FD"/>
    <w:multiLevelType w:val="hybridMultilevel"/>
    <w:tmpl w:val="E59882FE"/>
    <w:lvl w:ilvl="0" w:tplc="FE3E1794">
      <w:start w:val="13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8D7655"/>
    <w:multiLevelType w:val="hybridMultilevel"/>
    <w:tmpl w:val="3B6E53DE"/>
    <w:lvl w:ilvl="0" w:tplc="A96649D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>
    <w:nsid w:val="6CE60ED0"/>
    <w:multiLevelType w:val="hybridMultilevel"/>
    <w:tmpl w:val="C52CBC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1E00D3"/>
    <w:multiLevelType w:val="hybridMultilevel"/>
    <w:tmpl w:val="9A9CC9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7B"/>
    <w:rsid w:val="001565E0"/>
    <w:rsid w:val="001B0A52"/>
    <w:rsid w:val="005C44FC"/>
    <w:rsid w:val="0065407B"/>
    <w:rsid w:val="007E1C2B"/>
    <w:rsid w:val="009B6BFA"/>
    <w:rsid w:val="00AD0942"/>
    <w:rsid w:val="00B34332"/>
    <w:rsid w:val="00B711DC"/>
    <w:rsid w:val="00DC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40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4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40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4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2022-07-19T12:47:00Z</dcterms:created>
  <dcterms:modified xsi:type="dcterms:W3CDTF">2023-07-06T11:37:00Z</dcterms:modified>
</cp:coreProperties>
</file>