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098"/>
        <w:gridCol w:w="1858"/>
        <w:gridCol w:w="2510"/>
        <w:gridCol w:w="1692"/>
        <w:gridCol w:w="1731"/>
      </w:tblGrid>
      <w:tr w:rsidR="0065407B" w:rsidTr="001565E0">
        <w:tc>
          <w:tcPr>
            <w:tcW w:w="2219" w:type="dxa"/>
          </w:tcPr>
          <w:p w:rsidR="0065407B" w:rsidRPr="00792408" w:rsidRDefault="0065407B" w:rsidP="00B711DC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268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65407B" w:rsidTr="001565E0">
        <w:tc>
          <w:tcPr>
            <w:tcW w:w="2219" w:type="dxa"/>
          </w:tcPr>
          <w:p w:rsidR="0065407B" w:rsidRPr="00E76F5F" w:rsidRDefault="0065407B" w:rsidP="0091282A">
            <w:r>
              <w:t>Język polski</w:t>
            </w:r>
          </w:p>
        </w:tc>
        <w:tc>
          <w:tcPr>
            <w:tcW w:w="1892" w:type="dxa"/>
          </w:tcPr>
          <w:p w:rsidR="0065407B" w:rsidRDefault="0065407B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65407B" w:rsidRPr="004B72B9" w:rsidRDefault="0065407B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268" w:type="dxa"/>
          </w:tcPr>
          <w:p w:rsidR="0065407B" w:rsidRDefault="0065407B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III oraz</w:t>
            </w:r>
          </w:p>
          <w:p w:rsidR="0065407B" w:rsidRPr="004B72B9" w:rsidRDefault="0065407B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Ponad słowami. Klasa 3 część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2.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65407B" w:rsidRPr="00E76F5F" w:rsidRDefault="0065407B" w:rsidP="0091282A">
            <w:r>
              <w:t>Nowa Era</w:t>
            </w:r>
          </w:p>
        </w:tc>
        <w:tc>
          <w:tcPr>
            <w:tcW w:w="1789" w:type="dxa"/>
          </w:tcPr>
          <w:p w:rsidR="0065407B" w:rsidRPr="004916D6" w:rsidRDefault="0065407B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65407B" w:rsidTr="001565E0">
        <w:tc>
          <w:tcPr>
            <w:tcW w:w="221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892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65407B" w:rsidTr="001565E0">
        <w:tc>
          <w:tcPr>
            <w:tcW w:w="221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892" w:type="dxa"/>
          </w:tcPr>
          <w:p w:rsidR="0065407B" w:rsidRPr="008D0A17" w:rsidRDefault="0065407B" w:rsidP="006540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65407B" w:rsidTr="001565E0">
        <w:tc>
          <w:tcPr>
            <w:tcW w:w="2219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892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t xml:space="preserve">„Matematyka 3.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971/3/2021</w:t>
            </w:r>
          </w:p>
        </w:tc>
      </w:tr>
      <w:tr w:rsidR="0065407B" w:rsidTr="001565E0">
        <w:tc>
          <w:tcPr>
            <w:tcW w:w="221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892" w:type="dxa"/>
          </w:tcPr>
          <w:p w:rsidR="0065407B" w:rsidRDefault="0065407B" w:rsidP="0065407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5407B" w:rsidRPr="00F45071" w:rsidRDefault="0065407B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AD0942" w:rsidTr="001565E0">
        <w:tc>
          <w:tcPr>
            <w:tcW w:w="2219" w:type="dxa"/>
          </w:tcPr>
          <w:p w:rsidR="00AD0942" w:rsidRPr="00AD0942" w:rsidRDefault="00AD0942" w:rsidP="00AD0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1892" w:type="dxa"/>
          </w:tcPr>
          <w:p w:rsidR="00AD0942" w:rsidRPr="00AD0942" w:rsidRDefault="00AD0942" w:rsidP="00AD0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AD0942">
              <w:rPr>
                <w:sz w:val="22"/>
                <w:szCs w:val="22"/>
              </w:rPr>
              <w:t>Janicki</w:t>
            </w:r>
          </w:p>
          <w:p w:rsidR="00AD0942" w:rsidRPr="00AD0942" w:rsidRDefault="00AD0942" w:rsidP="00AD0942">
            <w:pPr>
              <w:rPr>
                <w:sz w:val="22"/>
                <w:szCs w:val="22"/>
              </w:rPr>
            </w:pPr>
            <w:r w:rsidRPr="00AD0942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0942">
              <w:rPr>
                <w:sz w:val="22"/>
                <w:szCs w:val="22"/>
              </w:rPr>
              <w:t>Kięczkowska</w:t>
            </w:r>
            <w:proofErr w:type="spellEnd"/>
          </w:p>
          <w:p w:rsidR="00AD0942" w:rsidRPr="00AD0942" w:rsidRDefault="00AD0942" w:rsidP="00AD0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 w:rsidRPr="00AD0942">
              <w:rPr>
                <w:sz w:val="22"/>
                <w:szCs w:val="22"/>
              </w:rPr>
              <w:t>Menz</w:t>
            </w:r>
            <w:proofErr w:type="spellEnd"/>
          </w:p>
        </w:tc>
        <w:tc>
          <w:tcPr>
            <w:tcW w:w="2268" w:type="dxa"/>
          </w:tcPr>
          <w:p w:rsidR="00AD0942" w:rsidRDefault="00AD0942" w:rsidP="0091282A">
            <w:r>
              <w:t>„W centrum uwagi”</w:t>
            </w:r>
          </w:p>
        </w:tc>
        <w:tc>
          <w:tcPr>
            <w:tcW w:w="1721" w:type="dxa"/>
          </w:tcPr>
          <w:p w:rsidR="00AD0942" w:rsidRDefault="00AD094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AD0942" w:rsidRDefault="00AD094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1034/1/2029</w:t>
            </w:r>
          </w:p>
        </w:tc>
      </w:tr>
      <w:tr w:rsidR="0065407B" w:rsidTr="001565E0">
        <w:tc>
          <w:tcPr>
            <w:tcW w:w="2219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rozszerzony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Rachwał,</w:t>
            </w:r>
          </w:p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Cz. Adamiak,</w:t>
            </w:r>
          </w:p>
          <w:p w:rsidR="0065407B" w:rsidRDefault="0065407B" w:rsidP="0065407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Świtoniak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5407B" w:rsidRPr="002F4B3A" w:rsidRDefault="0065407B" w:rsidP="0065407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„Oblicza geografii 4”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973/4/2022</w:t>
            </w:r>
          </w:p>
        </w:tc>
      </w:tr>
      <w:tr w:rsidR="0065407B" w:rsidTr="001565E0">
        <w:tc>
          <w:tcPr>
            <w:tcW w:w="2219" w:type="dxa"/>
          </w:tcPr>
          <w:p w:rsidR="0065407B" w:rsidRPr="000B0B90" w:rsidRDefault="0065407B" w:rsidP="009B6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 w:rsidR="009B6B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 </w:t>
            </w:r>
            <w:r w:rsidR="009B6BF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akres podstawowy</w:t>
            </w:r>
          </w:p>
        </w:tc>
        <w:tc>
          <w:tcPr>
            <w:tcW w:w="1892" w:type="dxa"/>
          </w:tcPr>
          <w:p w:rsidR="0065407B" w:rsidRPr="002F4B3A" w:rsidRDefault="0065407B" w:rsidP="0065407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Holeczek</w:t>
            </w:r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t>1006/3/2021</w:t>
            </w:r>
          </w:p>
        </w:tc>
      </w:tr>
      <w:tr w:rsidR="0065407B" w:rsidTr="001565E0">
        <w:tc>
          <w:tcPr>
            <w:tcW w:w="2219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  <w:r w:rsidR="009B6BFA">
              <w:rPr>
                <w:sz w:val="22"/>
                <w:szCs w:val="22"/>
              </w:rPr>
              <w:t>-</w:t>
            </w:r>
          </w:p>
          <w:p w:rsidR="0065407B" w:rsidRPr="000B0B90" w:rsidRDefault="009B6BFA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5407B">
              <w:rPr>
                <w:sz w:val="22"/>
                <w:szCs w:val="22"/>
              </w:rPr>
              <w:t>akres podstawowy</w:t>
            </w:r>
          </w:p>
        </w:tc>
        <w:tc>
          <w:tcPr>
            <w:tcW w:w="1892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65407B" w:rsidTr="001565E0">
        <w:tc>
          <w:tcPr>
            <w:tcW w:w="2219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  <w:r w:rsidR="009B6BFA">
              <w:rPr>
                <w:sz w:val="22"/>
                <w:szCs w:val="22"/>
              </w:rPr>
              <w:t>-</w:t>
            </w:r>
          </w:p>
          <w:p w:rsidR="0065407B" w:rsidRPr="000B0B90" w:rsidRDefault="009B6BFA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5407B">
              <w:rPr>
                <w:sz w:val="22"/>
                <w:szCs w:val="22"/>
              </w:rPr>
              <w:t>akres podstawowy</w:t>
            </w:r>
          </w:p>
        </w:tc>
        <w:tc>
          <w:tcPr>
            <w:tcW w:w="1892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2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  <w:bookmarkStart w:id="0" w:name="_GoBack"/>
        <w:bookmarkEnd w:id="0"/>
      </w:tr>
      <w:tr w:rsidR="0065407B" w:rsidTr="001565E0">
        <w:tc>
          <w:tcPr>
            <w:tcW w:w="2219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Kampania reklamowa 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przedmioty zawodowe</w:t>
            </w:r>
          </w:p>
        </w:tc>
        <w:tc>
          <w:tcPr>
            <w:tcW w:w="1892" w:type="dxa"/>
          </w:tcPr>
          <w:p w:rsidR="0065407B" w:rsidRPr="003879E9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Pańczyk</w:t>
            </w:r>
          </w:p>
        </w:tc>
        <w:tc>
          <w:tcPr>
            <w:tcW w:w="2268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„Zarzadzanie kampanią reklamową”</w:t>
            </w:r>
          </w:p>
        </w:tc>
        <w:tc>
          <w:tcPr>
            <w:tcW w:w="1721" w:type="dxa"/>
          </w:tcPr>
          <w:p w:rsidR="0065407B" w:rsidRPr="0054530A" w:rsidRDefault="0065407B" w:rsidP="0091282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Empi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89" w:type="dxa"/>
          </w:tcPr>
          <w:p w:rsidR="0065407B" w:rsidRPr="000B0B90" w:rsidRDefault="00DC05A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AD0942" w:rsidTr="001565E0">
        <w:tc>
          <w:tcPr>
            <w:tcW w:w="2219" w:type="dxa"/>
          </w:tcPr>
          <w:p w:rsidR="00AD0942" w:rsidRPr="000B0B90" w:rsidRDefault="00AD094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Poligrafia w reklamie</w:t>
            </w:r>
          </w:p>
        </w:tc>
        <w:tc>
          <w:tcPr>
            <w:tcW w:w="1892" w:type="dxa"/>
          </w:tcPr>
          <w:p w:rsidR="00AD0942" w:rsidRPr="000B0B90" w:rsidRDefault="00AD0942" w:rsidP="009128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0942" w:rsidRPr="000B0B90" w:rsidRDefault="00AD0942" w:rsidP="0091282A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D0942" w:rsidRPr="000B0B90" w:rsidRDefault="00AD0942" w:rsidP="0091282A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AD0942" w:rsidRPr="000B0B90" w:rsidRDefault="00AD0942" w:rsidP="0091282A">
            <w:pPr>
              <w:rPr>
                <w:sz w:val="22"/>
                <w:szCs w:val="22"/>
              </w:rPr>
            </w:pPr>
          </w:p>
        </w:tc>
      </w:tr>
      <w:tr w:rsidR="007E1C2B" w:rsidTr="001565E0">
        <w:tc>
          <w:tcPr>
            <w:tcW w:w="2219" w:type="dxa"/>
          </w:tcPr>
          <w:p w:rsidR="007E1C2B" w:rsidRPr="000B0B90" w:rsidRDefault="007E1C2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Fotografia w reklamie</w:t>
            </w:r>
          </w:p>
        </w:tc>
        <w:tc>
          <w:tcPr>
            <w:tcW w:w="1892" w:type="dxa"/>
          </w:tcPr>
          <w:p w:rsidR="007E1C2B" w:rsidRDefault="007E1C2B" w:rsidP="001565E0">
            <w:proofErr w:type="spellStart"/>
            <w:r>
              <w:t>J.Hacking</w:t>
            </w:r>
            <w:proofErr w:type="spellEnd"/>
          </w:p>
          <w:p w:rsidR="007E1C2B" w:rsidRDefault="007E1C2B" w:rsidP="001565E0"/>
          <w:p w:rsidR="007E1C2B" w:rsidRPr="000B0B90" w:rsidRDefault="007E1C2B" w:rsidP="007E1C2B">
            <w:pPr>
              <w:rPr>
                <w:sz w:val="22"/>
                <w:szCs w:val="22"/>
              </w:rPr>
            </w:pPr>
            <w:r>
              <w:t xml:space="preserve">L. </w:t>
            </w:r>
            <w:proofErr w:type="spellStart"/>
            <w:r>
              <w:t>Snider</w:t>
            </w:r>
            <w:proofErr w:type="spellEnd"/>
          </w:p>
        </w:tc>
        <w:tc>
          <w:tcPr>
            <w:tcW w:w="2268" w:type="dxa"/>
          </w:tcPr>
          <w:p w:rsidR="007E1C2B" w:rsidRDefault="007E1C2B" w:rsidP="002273FA">
            <w:r>
              <w:t>„Historia fotografi</w:t>
            </w:r>
            <w:r w:rsidR="001B0A52">
              <w:t>i</w:t>
            </w:r>
            <w:r>
              <w:t>”</w:t>
            </w:r>
          </w:p>
          <w:p w:rsidR="007E1C2B" w:rsidRDefault="007E1C2B" w:rsidP="002273FA"/>
          <w:p w:rsidR="007E1C2B" w:rsidRPr="000B0B90" w:rsidRDefault="007E1C2B" w:rsidP="002273FA">
            <w:pPr>
              <w:rPr>
                <w:sz w:val="22"/>
                <w:szCs w:val="22"/>
              </w:rPr>
            </w:pPr>
            <w:r>
              <w:t>„PhotoshopCS6/CS6PL - Nieoficjalny podręcznik”</w:t>
            </w:r>
          </w:p>
        </w:tc>
        <w:tc>
          <w:tcPr>
            <w:tcW w:w="1721" w:type="dxa"/>
          </w:tcPr>
          <w:p w:rsidR="007E1C2B" w:rsidRDefault="007E1C2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Arkady</w:t>
            </w:r>
          </w:p>
          <w:p w:rsidR="007E1C2B" w:rsidRDefault="007E1C2B" w:rsidP="0091282A">
            <w:pPr>
              <w:rPr>
                <w:sz w:val="22"/>
                <w:szCs w:val="22"/>
              </w:rPr>
            </w:pPr>
          </w:p>
          <w:p w:rsidR="007E1C2B" w:rsidRPr="000B0B90" w:rsidRDefault="007E1C2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Helion</w:t>
            </w:r>
          </w:p>
        </w:tc>
        <w:tc>
          <w:tcPr>
            <w:tcW w:w="1789" w:type="dxa"/>
          </w:tcPr>
          <w:p w:rsidR="007E1C2B" w:rsidRDefault="007E1C2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  <w:p w:rsidR="007E1C2B" w:rsidRPr="000B0B90" w:rsidRDefault="007E1C2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Można korzystać z formy elektronicznej materiałów 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2CF61FD"/>
    <w:multiLevelType w:val="hybridMultilevel"/>
    <w:tmpl w:val="E59882FE"/>
    <w:lvl w:ilvl="0" w:tplc="FE3E1794">
      <w:start w:val="1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D7655"/>
    <w:multiLevelType w:val="hybridMultilevel"/>
    <w:tmpl w:val="3B6E53DE"/>
    <w:lvl w:ilvl="0" w:tplc="A96649D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E00D3"/>
    <w:multiLevelType w:val="hybridMultilevel"/>
    <w:tmpl w:val="9A9CC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B"/>
    <w:rsid w:val="001565E0"/>
    <w:rsid w:val="001B0A52"/>
    <w:rsid w:val="005C44FC"/>
    <w:rsid w:val="0065407B"/>
    <w:rsid w:val="007E1C2B"/>
    <w:rsid w:val="009B6BFA"/>
    <w:rsid w:val="00AD0942"/>
    <w:rsid w:val="00B34332"/>
    <w:rsid w:val="00B711DC"/>
    <w:rsid w:val="00D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2022-07-19T12:47:00Z</dcterms:created>
  <dcterms:modified xsi:type="dcterms:W3CDTF">2023-07-06T11:37:00Z</dcterms:modified>
</cp:coreProperties>
</file>